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442E2" w14:textId="77777777" w:rsidR="00DA3AE6" w:rsidRPr="00DA3AE6" w:rsidRDefault="00DA3AE6" w:rsidP="00DA3AE6">
      <w:pPr>
        <w:pStyle w:val="Prosttext"/>
        <w:rPr>
          <w:b/>
        </w:rPr>
      </w:pPr>
      <w:r w:rsidRPr="00DA3AE6">
        <w:rPr>
          <w:b/>
        </w:rPr>
        <w:t>POZVÁNKA NA ZÁKLADNÍ KERAMICKÝ KURZ PRO NEVIDOMÉ</w:t>
      </w:r>
    </w:p>
    <w:p w14:paraId="1766BE3B" w14:textId="77777777" w:rsidR="00DA3AE6" w:rsidRDefault="00DA3AE6" w:rsidP="00DA3AE6">
      <w:pPr>
        <w:pStyle w:val="Prosttext"/>
      </w:pPr>
    </w:p>
    <w:p w14:paraId="5B9CA716" w14:textId="77777777" w:rsidR="00DA3AE6" w:rsidRDefault="00DA3AE6" w:rsidP="00DA3AE6">
      <w:pPr>
        <w:pStyle w:val="Prosttext"/>
      </w:pPr>
      <w:r>
        <w:rPr>
          <w:b/>
        </w:rPr>
        <w:t>Kdy:</w:t>
      </w:r>
      <w:r>
        <w:t xml:space="preserve"> 15.3. - 16.3. 2025 </w:t>
      </w:r>
    </w:p>
    <w:p w14:paraId="23C2E60A" w14:textId="77777777" w:rsidR="00DA3AE6" w:rsidRDefault="00DA3AE6" w:rsidP="00DA3AE6">
      <w:pPr>
        <w:pStyle w:val="Prosttext"/>
      </w:pPr>
      <w:r>
        <w:rPr>
          <w:b/>
        </w:rPr>
        <w:t>Kde:</w:t>
      </w:r>
      <w:r>
        <w:t xml:space="preserve"> v Sepekově </w:t>
      </w:r>
    </w:p>
    <w:p w14:paraId="06FFC875" w14:textId="77777777" w:rsidR="00DA3AE6" w:rsidRDefault="00DA3AE6" w:rsidP="00DA3AE6">
      <w:pPr>
        <w:pStyle w:val="Prosttext"/>
      </w:pPr>
      <w:r>
        <w:rPr>
          <w:b/>
        </w:rPr>
        <w:t>lektor:</w:t>
      </w:r>
      <w:r>
        <w:t xml:space="preserve"> Svatopluk Vaněček,</w:t>
      </w:r>
    </w:p>
    <w:p w14:paraId="1DB9D42C" w14:textId="77777777" w:rsidR="00DA3AE6" w:rsidRDefault="00DA3AE6" w:rsidP="00DA3AE6">
      <w:pPr>
        <w:pStyle w:val="Prosttext"/>
        <w:rPr>
          <w:b/>
        </w:rPr>
      </w:pPr>
      <w:r>
        <w:rPr>
          <w:b/>
        </w:rPr>
        <w:t xml:space="preserve">Kontakty: </w:t>
      </w:r>
    </w:p>
    <w:p w14:paraId="7D0D6124" w14:textId="77777777" w:rsidR="00DA3AE6" w:rsidRDefault="00DA3AE6" w:rsidP="00DA3AE6">
      <w:pPr>
        <w:pStyle w:val="Prosttext"/>
      </w:pPr>
      <w:r>
        <w:t xml:space="preserve">tel: 382581612, mob: 73262593, e-mail: </w:t>
      </w:r>
      <w:hyperlink r:id="rId4" w:history="1">
        <w:r>
          <w:rPr>
            <w:rStyle w:val="Hypertextovodkaz"/>
            <w:color w:val="auto"/>
            <w:u w:val="none"/>
          </w:rPr>
          <w:t>svatavanecek@gmail.com</w:t>
        </w:r>
      </w:hyperlink>
    </w:p>
    <w:p w14:paraId="05549506" w14:textId="77777777" w:rsidR="00DA3AE6" w:rsidRDefault="00DA3AE6" w:rsidP="00DA3AE6">
      <w:pPr>
        <w:pStyle w:val="Prosttext"/>
      </w:pPr>
      <w:r>
        <w:t xml:space="preserve">web: </w:t>
      </w:r>
      <w:hyperlink r:id="rId5" w:history="1">
        <w:r>
          <w:rPr>
            <w:rStyle w:val="Hypertextovodkaz"/>
          </w:rPr>
          <w:t>http://www.keramickykurz.cz/svatopluk-vanecek/</w:t>
        </w:r>
      </w:hyperlink>
    </w:p>
    <w:p w14:paraId="18E5ACDF" w14:textId="77777777" w:rsidR="00DA3AE6" w:rsidRDefault="00DA3AE6" w:rsidP="00DA3AE6">
      <w:pPr>
        <w:pStyle w:val="Prosttext"/>
      </w:pPr>
      <w:r>
        <w:rPr>
          <w:b/>
        </w:rPr>
        <w:t>cena</w:t>
      </w:r>
      <w:r>
        <w:t>: 3600 Kč za účastníka</w:t>
      </w:r>
    </w:p>
    <w:p w14:paraId="3E25A880" w14:textId="77777777" w:rsidR="00DA3AE6" w:rsidRDefault="00DA3AE6" w:rsidP="00DA3AE6">
      <w:pPr>
        <w:pStyle w:val="Prosttext"/>
      </w:pPr>
      <w:r>
        <w:t xml:space="preserve">Přihlášky nejpozději </w:t>
      </w:r>
      <w:r>
        <w:rPr>
          <w:b/>
        </w:rPr>
        <w:t>do 15.2.2025</w:t>
      </w:r>
      <w:r>
        <w:t xml:space="preserve"> z důvodu zajištění případného stravování a ubytování. Kdo by potřeboval tak sobotní spojení je do Sepekova takovéto: </w:t>
      </w:r>
    </w:p>
    <w:p w14:paraId="45BE06E6" w14:textId="77777777" w:rsidR="00DA3AE6" w:rsidRDefault="00DA3AE6" w:rsidP="00DA3AE6">
      <w:pPr>
        <w:pStyle w:val="Prosttext"/>
      </w:pPr>
      <w:r>
        <w:t>Tábor odjezd 7:09 - Sepekov 7:35 z druhého směru Strakonice 7:13 - Sepekov</w:t>
      </w:r>
    </w:p>
    <w:p w14:paraId="261B7B93" w14:textId="77777777" w:rsidR="00DA3AE6" w:rsidRDefault="00DA3AE6" w:rsidP="00DA3AE6">
      <w:pPr>
        <w:pStyle w:val="Prosttext"/>
      </w:pPr>
      <w:r>
        <w:t>8:19. K vlakům lektor zajistí odvoz.</w:t>
      </w:r>
    </w:p>
    <w:p w14:paraId="07607DF6" w14:textId="77777777" w:rsidR="00DA3AE6" w:rsidRDefault="00DA3AE6" w:rsidP="00DA3AE6">
      <w:pPr>
        <w:pStyle w:val="Prosttext"/>
      </w:pPr>
    </w:p>
    <w:p w14:paraId="1BCD0BC1" w14:textId="77777777" w:rsidR="00DA3AE6" w:rsidRDefault="00DA3AE6" w:rsidP="00DA3AE6">
      <w:pPr>
        <w:pStyle w:val="Prosttext"/>
      </w:pPr>
      <w:r>
        <w:t xml:space="preserve">Ti z Vám, kteří byli na </w:t>
      </w:r>
      <w:proofErr w:type="spellStart"/>
      <w:r>
        <w:t>TyfloArtu</w:t>
      </w:r>
      <w:proofErr w:type="spellEnd"/>
      <w:r>
        <w:t xml:space="preserve"> 2024 v Sezimově Ústí, tak pan Svatopluk</w:t>
      </w:r>
    </w:p>
    <w:p w14:paraId="2448A63C" w14:textId="77777777" w:rsidR="00DA3AE6" w:rsidRDefault="00DA3AE6" w:rsidP="00DA3AE6">
      <w:pPr>
        <w:pStyle w:val="Prosttext"/>
      </w:pPr>
      <w:r>
        <w:t>Vaněček zde vystavoval svá díla. Jednalo se o koule ve vstupní hale. Níže</w:t>
      </w:r>
    </w:p>
    <w:p w14:paraId="121E0B57" w14:textId="77777777" w:rsidR="00DA3AE6" w:rsidRDefault="00DA3AE6" w:rsidP="00DA3AE6">
      <w:pPr>
        <w:pStyle w:val="Prosttext"/>
      </w:pPr>
      <w:r>
        <w:t>něco málo o jeho osobě.</w:t>
      </w:r>
    </w:p>
    <w:p w14:paraId="25A5BD48" w14:textId="02A24B0C" w:rsidR="00DA3AE6" w:rsidRDefault="00DA3AE6" w:rsidP="00DA3AE6">
      <w:pPr>
        <w:pStyle w:val="Prosttext"/>
      </w:pPr>
      <w:r>
        <w:t>Svatopluk Vaněček se narodil 15. dubna 1953. Po ZŠ pro děti s vadami zraku v</w:t>
      </w:r>
    </w:p>
    <w:p w14:paraId="625B413B" w14:textId="77777777" w:rsidR="00DA3AE6" w:rsidRDefault="00DA3AE6" w:rsidP="00DA3AE6">
      <w:pPr>
        <w:pStyle w:val="Prosttext"/>
      </w:pPr>
      <w:r>
        <w:t>Praze studoval obor výtvarné zpracování keramiky na SPŠK v Bechyni a obor</w:t>
      </w:r>
    </w:p>
    <w:p w14:paraId="61E2589C" w14:textId="77777777" w:rsidR="00DA3AE6" w:rsidRDefault="00DA3AE6" w:rsidP="00DA3AE6">
      <w:pPr>
        <w:pStyle w:val="Prosttext"/>
      </w:pPr>
      <w:r>
        <w:t xml:space="preserve">speciální pedagogiky a výtvarné výchovy na </w:t>
      </w:r>
      <w:proofErr w:type="spellStart"/>
      <w:r>
        <w:t>PdF</w:t>
      </w:r>
      <w:proofErr w:type="spellEnd"/>
      <w:r>
        <w:t xml:space="preserve"> UP v Olomouci. Získal titul</w:t>
      </w:r>
    </w:p>
    <w:p w14:paraId="436E5341" w14:textId="77777777" w:rsidR="00DA3AE6" w:rsidRDefault="00DA3AE6" w:rsidP="00DA3AE6">
      <w:pPr>
        <w:pStyle w:val="Prosttext"/>
      </w:pPr>
      <w:r>
        <w:t>Mistr uměleckého řemesla v oboru keramika, absolvoval výcvikový program</w:t>
      </w:r>
    </w:p>
    <w:p w14:paraId="7A7CC4BE" w14:textId="77777777" w:rsidR="00DA3AE6" w:rsidRDefault="00DA3AE6" w:rsidP="00DA3AE6">
      <w:pPr>
        <w:pStyle w:val="Prosttext"/>
      </w:pPr>
      <w:proofErr w:type="spellStart"/>
      <w:r>
        <w:t>arteterapeutické</w:t>
      </w:r>
      <w:proofErr w:type="spellEnd"/>
      <w:r>
        <w:t xml:space="preserve"> práce s hlínou a psychiatrické minimum. Jeho životním</w:t>
      </w:r>
    </w:p>
    <w:p w14:paraId="1F94AEF4" w14:textId="77777777" w:rsidR="00DA3AE6" w:rsidRDefault="00DA3AE6" w:rsidP="00DA3AE6">
      <w:pPr>
        <w:pStyle w:val="Prosttext"/>
      </w:pPr>
      <w:r>
        <w:t>posláním se stala pomoc handicapovaným lidem. Mnoho let pracoval jako</w:t>
      </w:r>
    </w:p>
    <w:p w14:paraId="260878EB" w14:textId="77777777" w:rsidR="00DA3AE6" w:rsidRDefault="00DA3AE6" w:rsidP="00DA3AE6">
      <w:pPr>
        <w:pStyle w:val="Prosttext"/>
      </w:pPr>
      <w:r>
        <w:t>arteterapeut v dětské psychiatrické léčebně a do nedávné doby napomáhal</w:t>
      </w:r>
    </w:p>
    <w:p w14:paraId="2E13A4A4" w14:textId="77777777" w:rsidR="00DA3AE6" w:rsidRDefault="00DA3AE6" w:rsidP="00DA3AE6">
      <w:pPr>
        <w:pStyle w:val="Prosttext"/>
      </w:pPr>
      <w:r>
        <w:t>seniorům v klubu keramiky radostněji prožívat stáří. Pro zájemce o</w:t>
      </w:r>
    </w:p>
    <w:p w14:paraId="429FF62E" w14:textId="77777777" w:rsidR="00DA3AE6" w:rsidRDefault="00DA3AE6" w:rsidP="00DA3AE6">
      <w:pPr>
        <w:pStyle w:val="Prosttext"/>
      </w:pPr>
      <w:r>
        <w:t>keramickou tvorbu pořádá od roku 2014 víkendové keramické kurzy. Vlastní</w:t>
      </w:r>
    </w:p>
    <w:p w14:paraId="0DB40AF2" w14:textId="77777777" w:rsidR="00DA3AE6" w:rsidRDefault="00DA3AE6" w:rsidP="00DA3AE6">
      <w:pPr>
        <w:pStyle w:val="Prosttext"/>
      </w:pPr>
      <w:r>
        <w:t>keramiku tvoří od roku 1972 a v posledních dvaceti letech se zaměřuje</w:t>
      </w:r>
    </w:p>
    <w:p w14:paraId="4F149D49" w14:textId="77777777" w:rsidR="00DA3AE6" w:rsidRDefault="00DA3AE6" w:rsidP="00DA3AE6">
      <w:pPr>
        <w:pStyle w:val="Prosttext"/>
      </w:pPr>
      <w:r>
        <w:t>především na vytváření různě velkých keramických objektů ve tvaru koule.</w:t>
      </w:r>
    </w:p>
    <w:p w14:paraId="64E2DC46" w14:textId="77777777" w:rsidR="00DA3AE6" w:rsidRDefault="00DA3AE6" w:rsidP="00DA3AE6">
      <w:pPr>
        <w:pStyle w:val="Prosttext"/>
      </w:pPr>
      <w:r>
        <w:t>Vystavuje jak na společných, tak i samostatných výstavách.</w:t>
      </w:r>
    </w:p>
    <w:p w14:paraId="6E2952B4" w14:textId="77777777" w:rsidR="00DA3AE6" w:rsidRDefault="00DA3AE6" w:rsidP="00DA3AE6">
      <w:pPr>
        <w:pStyle w:val="Prosttext"/>
      </w:pPr>
    </w:p>
    <w:p w14:paraId="4256A519" w14:textId="77777777" w:rsidR="00DA3AE6" w:rsidRDefault="00DA3AE6" w:rsidP="00DA3AE6">
      <w:pPr>
        <w:pStyle w:val="Prosttext"/>
      </w:pPr>
    </w:p>
    <w:p w14:paraId="0202D2A3" w14:textId="77777777" w:rsidR="00D821D7" w:rsidRDefault="00D821D7">
      <w:bookmarkStart w:id="0" w:name="_GoBack"/>
      <w:bookmarkEnd w:id="0"/>
    </w:p>
    <w:sectPr w:rsidR="00D8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17"/>
    <w:rsid w:val="00564F17"/>
    <w:rsid w:val="00D821D7"/>
    <w:rsid w:val="00D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8488"/>
  <w15:chartTrackingRefBased/>
  <w15:docId w15:val="{C0C68ADF-E63C-4AE3-A241-CFABEB5B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3AE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A3AE6"/>
    <w:pPr>
      <w:spacing w:after="0" w:line="240" w:lineRule="auto"/>
    </w:pPr>
    <w:rPr>
      <w:rFonts w:ascii="Arial" w:hAnsi="Arial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3AE6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ramickykurz.cz/svatopluk-vanecek/" TargetMode="External"/><Relationship Id="rId4" Type="http://schemas.openxmlformats.org/officeDocument/2006/relationships/hyperlink" Target="mailto:svatavanecek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Sons Cr017</dc:creator>
  <cp:keywords/>
  <dc:description/>
  <cp:lastModifiedBy>Sons Cr017</cp:lastModifiedBy>
  <cp:revision>2</cp:revision>
  <dcterms:created xsi:type="dcterms:W3CDTF">2025-02-11T12:59:00Z</dcterms:created>
  <dcterms:modified xsi:type="dcterms:W3CDTF">2025-02-11T13:00:00Z</dcterms:modified>
</cp:coreProperties>
</file>