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2EFDF" w14:textId="5FE455E7" w:rsidR="005262C1" w:rsidRPr="000876C8" w:rsidRDefault="003F51A4">
      <w:pPr>
        <w:pStyle w:val="Obsah2"/>
        <w:tabs>
          <w:tab w:val="clear" w:pos="9062"/>
          <w:tab w:val="right" w:leader="dot" w:pos="9046"/>
        </w:tabs>
        <w:spacing w:after="40" w:line="312" w:lineRule="auto"/>
        <w:rPr>
          <w:rFonts w:ascii="Arial" w:eastAsia="Arial" w:hAnsi="Arial" w:cs="Arial"/>
          <w:b/>
          <w:bCs/>
          <w:color w:val="2E74B5"/>
          <w:sz w:val="32"/>
          <w:szCs w:val="32"/>
          <w:u w:color="2E74B5"/>
          <w:lang w:val="cs-CZ"/>
        </w:rPr>
      </w:pPr>
      <w:r w:rsidRPr="003F51A4">
        <w:rPr>
          <w:rFonts w:ascii="Arial" w:hAnsi="Arial"/>
          <w:b/>
          <w:bCs/>
          <w:color w:val="2E74B5"/>
          <w:sz w:val="32"/>
          <w:szCs w:val="32"/>
          <w:u w:color="2E74B5"/>
          <w:lang w:val="cs-CZ"/>
        </w:rPr>
        <w:t xml:space="preserve">Noční běh pro Světlušku </w:t>
      </w:r>
      <w:r w:rsidR="00150594">
        <w:rPr>
          <w:rFonts w:ascii="Arial" w:hAnsi="Arial"/>
          <w:b/>
          <w:bCs/>
          <w:color w:val="2E74B5"/>
          <w:sz w:val="32"/>
          <w:szCs w:val="32"/>
          <w:u w:color="2E74B5"/>
          <w:lang w:val="cs-CZ"/>
        </w:rPr>
        <w:t>24</w:t>
      </w:r>
      <w:r w:rsidRPr="003F51A4">
        <w:rPr>
          <w:rFonts w:ascii="Arial" w:hAnsi="Arial"/>
          <w:b/>
          <w:bCs/>
          <w:color w:val="2E74B5"/>
          <w:sz w:val="32"/>
          <w:szCs w:val="32"/>
          <w:u w:color="2E74B5"/>
          <w:lang w:val="cs-CZ"/>
        </w:rPr>
        <w:t xml:space="preserve">. </w:t>
      </w:r>
      <w:r>
        <w:rPr>
          <w:rFonts w:ascii="Arial" w:hAnsi="Arial"/>
          <w:b/>
          <w:bCs/>
          <w:color w:val="2E74B5"/>
          <w:sz w:val="32"/>
          <w:szCs w:val="32"/>
          <w:u w:color="2E74B5"/>
          <w:lang w:val="cs-CZ"/>
        </w:rPr>
        <w:t>9. 202</w:t>
      </w:r>
      <w:r w:rsidR="00150594">
        <w:rPr>
          <w:rFonts w:ascii="Arial" w:hAnsi="Arial"/>
          <w:b/>
          <w:bCs/>
          <w:color w:val="2E74B5"/>
          <w:sz w:val="32"/>
          <w:szCs w:val="32"/>
          <w:u w:color="2E74B5"/>
          <w:lang w:val="cs-CZ"/>
        </w:rPr>
        <w:t>6</w:t>
      </w:r>
      <w:r w:rsidRPr="003F51A4">
        <w:rPr>
          <w:rFonts w:ascii="Arial" w:hAnsi="Arial"/>
          <w:b/>
          <w:bCs/>
          <w:color w:val="2E74B5"/>
          <w:sz w:val="32"/>
          <w:szCs w:val="32"/>
          <w:u w:color="2E74B5"/>
          <w:lang w:val="cs-CZ"/>
        </w:rPr>
        <w:t xml:space="preserve"> </w:t>
      </w:r>
      <w:r w:rsidR="00150594">
        <w:rPr>
          <w:rFonts w:ascii="Arial" w:hAnsi="Arial"/>
          <w:b/>
          <w:bCs/>
          <w:color w:val="2E74B5"/>
          <w:sz w:val="32"/>
          <w:szCs w:val="32"/>
          <w:u w:color="2E74B5"/>
          <w:lang w:val="cs-CZ"/>
        </w:rPr>
        <w:t>nám. Míru, Zlín</w:t>
      </w:r>
    </w:p>
    <w:p w14:paraId="2F39469B" w14:textId="77777777" w:rsidR="005262C1" w:rsidRPr="000876C8" w:rsidRDefault="005262C1">
      <w:pPr>
        <w:spacing w:after="40" w:line="312" w:lineRule="auto"/>
        <w:rPr>
          <w:rFonts w:ascii="Arial" w:eastAsia="Arial" w:hAnsi="Arial" w:cs="Arial"/>
          <w:lang w:val="cs-CZ"/>
        </w:rPr>
      </w:pPr>
    </w:p>
    <w:p w14:paraId="4356873E" w14:textId="0275FD34" w:rsidR="005262C1" w:rsidRDefault="005264CC">
      <w:pPr>
        <w:pStyle w:val="Nadpis1"/>
        <w:spacing w:before="0" w:after="160" w:line="264" w:lineRule="auto"/>
        <w:rPr>
          <w:color w:val="auto"/>
        </w:rPr>
      </w:pPr>
      <w:r w:rsidRPr="002C6A19">
        <w:rPr>
          <w:color w:val="auto"/>
        </w:rPr>
        <w:t>Obsah</w:t>
      </w:r>
      <w:r w:rsidR="002C6A19">
        <w:rPr>
          <w:color w:val="auto"/>
        </w:rPr>
        <w:t>:</w:t>
      </w:r>
    </w:p>
    <w:p w14:paraId="037F729C" w14:textId="401B927A" w:rsidR="000C5895" w:rsidRDefault="00411A00" w:rsidP="000C5895">
      <w:pPr>
        <w:rPr>
          <w:lang w:val="cs-CZ"/>
        </w:rPr>
      </w:pPr>
      <w:hyperlink w:anchor="_Cesta_tam" w:history="1">
        <w:r w:rsidR="000C5895" w:rsidRPr="000C5895">
          <w:rPr>
            <w:rStyle w:val="Hypertextovodkaz"/>
            <w:lang w:val="cs-CZ"/>
          </w:rPr>
          <w:t>Cesta tam</w:t>
        </w:r>
      </w:hyperlink>
    </w:p>
    <w:p w14:paraId="2A13E9C6" w14:textId="366F7A44" w:rsidR="0065297F" w:rsidRDefault="000C5895" w:rsidP="0065297F">
      <w:pPr>
        <w:rPr>
          <w:lang w:val="cs-CZ"/>
        </w:rPr>
      </w:pPr>
      <w:r>
        <w:rPr>
          <w:lang w:val="cs-CZ"/>
        </w:rPr>
        <w:tab/>
      </w:r>
      <w:hyperlink w:anchor="_Stručný_popis_cesty" w:history="1">
        <w:r w:rsidR="0065297F" w:rsidRPr="0065297F">
          <w:rPr>
            <w:rStyle w:val="Hypertextovodkaz"/>
            <w:lang w:val="cs-CZ"/>
          </w:rPr>
          <w:t>Stručný popis cesty od vlaku Zlín - střed</w:t>
        </w:r>
      </w:hyperlink>
    </w:p>
    <w:p w14:paraId="6DB25845" w14:textId="648A7FC4" w:rsidR="0065297F" w:rsidRDefault="0065297F" w:rsidP="0065297F">
      <w:pPr>
        <w:rPr>
          <w:lang w:val="cs-CZ"/>
        </w:rPr>
      </w:pPr>
      <w:r>
        <w:rPr>
          <w:lang w:val="cs-CZ"/>
        </w:rPr>
        <w:tab/>
      </w:r>
      <w:hyperlink w:anchor="_Podrobný_popis_cesty_1" w:history="1">
        <w:r w:rsidRPr="0065297F">
          <w:rPr>
            <w:rStyle w:val="Hypertextovodkaz"/>
            <w:lang w:val="cs-CZ"/>
          </w:rPr>
          <w:t>Podrobný popis cesty od vlaku Zlín - střed</w:t>
        </w:r>
      </w:hyperlink>
    </w:p>
    <w:p w14:paraId="30546496" w14:textId="10939D0B" w:rsidR="0065297F" w:rsidRDefault="0065297F" w:rsidP="0065297F">
      <w:pPr>
        <w:rPr>
          <w:lang w:val="cs-CZ"/>
        </w:rPr>
      </w:pPr>
      <w:r>
        <w:rPr>
          <w:lang w:val="cs-CZ"/>
        </w:rPr>
        <w:tab/>
      </w:r>
      <w:hyperlink w:anchor="_Stručný_popis_cesty_4" w:history="1">
        <w:r w:rsidRPr="0065297F">
          <w:rPr>
            <w:rStyle w:val="Hypertextovodkaz"/>
            <w:lang w:val="cs-CZ"/>
          </w:rPr>
          <w:t>Stručný popis cesty z autobusového nádraží</w:t>
        </w:r>
      </w:hyperlink>
    </w:p>
    <w:p w14:paraId="278226B8" w14:textId="70E64DCD" w:rsidR="00B36D73" w:rsidRDefault="0065297F" w:rsidP="00B36D73">
      <w:pPr>
        <w:rPr>
          <w:lang w:val="cs-CZ"/>
        </w:rPr>
      </w:pPr>
      <w:r>
        <w:rPr>
          <w:lang w:val="cs-CZ"/>
        </w:rPr>
        <w:tab/>
      </w:r>
      <w:hyperlink w:anchor="_Podrobný_popis_cesty_3" w:history="1">
        <w:r w:rsidRPr="0065297F">
          <w:rPr>
            <w:rStyle w:val="Hypertextovodkaz"/>
            <w:lang w:val="cs-CZ"/>
          </w:rPr>
          <w:t>Podrobný popis cesty z autobusového nádraží</w:t>
        </w:r>
      </w:hyperlink>
    </w:p>
    <w:p w14:paraId="576C6D41" w14:textId="4CB6F0B2" w:rsidR="000C5895" w:rsidRDefault="00411A00" w:rsidP="000C5895">
      <w:pPr>
        <w:rPr>
          <w:lang w:val="cs-CZ"/>
        </w:rPr>
      </w:pPr>
      <w:hyperlink w:anchor="_Cesta_zpět_1" w:history="1">
        <w:r w:rsidR="000C5895" w:rsidRPr="000C5895">
          <w:rPr>
            <w:rStyle w:val="Hypertextovodkaz"/>
            <w:lang w:val="cs-CZ"/>
          </w:rPr>
          <w:t>Cesta zpět</w:t>
        </w:r>
      </w:hyperlink>
    </w:p>
    <w:p w14:paraId="213CA9C4" w14:textId="6DA4B627" w:rsidR="0065297F" w:rsidRDefault="000C5895" w:rsidP="0065297F">
      <w:pPr>
        <w:rPr>
          <w:lang w:val="cs-CZ"/>
        </w:rPr>
      </w:pPr>
      <w:r>
        <w:rPr>
          <w:lang w:val="cs-CZ"/>
        </w:rPr>
        <w:tab/>
      </w:r>
      <w:hyperlink w:anchor="_Stručný_popis_cesty_2" w:history="1">
        <w:r w:rsidR="0065297F" w:rsidRPr="0065297F">
          <w:rPr>
            <w:rStyle w:val="Hypertextovodkaz"/>
            <w:lang w:val="cs-CZ"/>
          </w:rPr>
          <w:t>Stručný popis cesty zpět na autobusové nádraží</w:t>
        </w:r>
      </w:hyperlink>
    </w:p>
    <w:p w14:paraId="62ECEF8D" w14:textId="1DF8A222" w:rsidR="00A403AB" w:rsidRDefault="00A403AB" w:rsidP="0065297F">
      <w:pPr>
        <w:rPr>
          <w:lang w:val="cs-CZ"/>
        </w:rPr>
      </w:pPr>
      <w:r>
        <w:rPr>
          <w:lang w:val="cs-CZ"/>
        </w:rPr>
        <w:tab/>
      </w:r>
      <w:hyperlink w:anchor="_Popis_cesty_zpět_1" w:history="1">
        <w:r w:rsidRPr="00A403AB">
          <w:rPr>
            <w:rStyle w:val="Hypertextovodkaz"/>
            <w:lang w:val="cs-CZ"/>
          </w:rPr>
          <w:t>Podrobný popis cesty zpět na autobusové nádraží</w:t>
        </w:r>
      </w:hyperlink>
    </w:p>
    <w:p w14:paraId="6670B842" w14:textId="51C36B8C" w:rsidR="00A403AB" w:rsidRDefault="00A403AB" w:rsidP="0065297F">
      <w:pPr>
        <w:rPr>
          <w:lang w:val="cs-CZ"/>
        </w:rPr>
      </w:pPr>
      <w:r>
        <w:rPr>
          <w:lang w:val="cs-CZ"/>
        </w:rPr>
        <w:tab/>
      </w:r>
      <w:hyperlink w:anchor="_Stručný_popis_cesty_5" w:history="1">
        <w:r w:rsidRPr="00A403AB">
          <w:rPr>
            <w:rStyle w:val="Hypertextovodkaz"/>
            <w:lang w:val="cs-CZ"/>
          </w:rPr>
          <w:t>Stručný popis cesty zpět na vlakové nádraží Zlín - střed</w:t>
        </w:r>
      </w:hyperlink>
    </w:p>
    <w:p w14:paraId="3D95BA34" w14:textId="12D4673C" w:rsidR="00B36D73" w:rsidRDefault="00A403AB" w:rsidP="006A24D6">
      <w:pPr>
        <w:rPr>
          <w:lang w:val="cs-CZ"/>
        </w:rPr>
      </w:pPr>
      <w:r>
        <w:rPr>
          <w:lang w:val="cs-CZ"/>
        </w:rPr>
        <w:tab/>
      </w:r>
      <w:hyperlink w:anchor="_Podobný_popis_cesty" w:history="1">
        <w:r w:rsidRPr="00A403AB">
          <w:rPr>
            <w:rStyle w:val="Hypertextovodkaz"/>
            <w:lang w:val="cs-CZ"/>
          </w:rPr>
          <w:t>P</w:t>
        </w:r>
        <w:r w:rsidRPr="00A403AB">
          <w:rPr>
            <w:rStyle w:val="Hypertextovodkaz"/>
            <w:lang w:val="cs-CZ"/>
          </w:rPr>
          <w:t>od</w:t>
        </w:r>
        <w:r w:rsidR="00D5658C">
          <w:rPr>
            <w:rStyle w:val="Hypertextovodkaz"/>
            <w:lang w:val="cs-CZ"/>
          </w:rPr>
          <w:t>r</w:t>
        </w:r>
        <w:r w:rsidRPr="00A403AB">
          <w:rPr>
            <w:rStyle w:val="Hypertextovodkaz"/>
            <w:lang w:val="cs-CZ"/>
          </w:rPr>
          <w:t xml:space="preserve">obný popis cesty zpět na vlakové nádraží </w:t>
        </w:r>
        <w:proofErr w:type="gramStart"/>
        <w:r w:rsidRPr="00A403AB">
          <w:rPr>
            <w:rStyle w:val="Hypertextovodkaz"/>
            <w:lang w:val="cs-CZ"/>
          </w:rPr>
          <w:t>Zlín - střed</w:t>
        </w:r>
        <w:proofErr w:type="gramEnd"/>
      </w:hyperlink>
    </w:p>
    <w:p w14:paraId="5E1D47BC" w14:textId="0ABD9562" w:rsidR="000C5895" w:rsidRPr="000C5895" w:rsidRDefault="00411A00" w:rsidP="000C5895">
      <w:pPr>
        <w:rPr>
          <w:lang w:val="cs-CZ"/>
        </w:rPr>
      </w:pPr>
      <w:hyperlink w:anchor="_Kontakt" w:history="1">
        <w:r w:rsidR="000C5895" w:rsidRPr="000C5895">
          <w:rPr>
            <w:rStyle w:val="Hypertextovodkaz"/>
            <w:lang w:val="cs-CZ"/>
          </w:rPr>
          <w:t>Kontakt</w:t>
        </w:r>
      </w:hyperlink>
    </w:p>
    <w:p w14:paraId="2CD81052" w14:textId="77777777" w:rsidR="005262C1" w:rsidRPr="000876C8" w:rsidRDefault="005262C1">
      <w:pPr>
        <w:spacing w:line="264" w:lineRule="auto"/>
        <w:rPr>
          <w:rFonts w:ascii="Arial" w:eastAsia="Arial" w:hAnsi="Arial" w:cs="Arial"/>
          <w:lang w:val="cs-CZ"/>
        </w:rPr>
      </w:pPr>
    </w:p>
    <w:p w14:paraId="77F6DE45" w14:textId="0BEB6498" w:rsidR="005262C1" w:rsidRDefault="005264CC">
      <w:pPr>
        <w:pStyle w:val="Nadpis1"/>
        <w:spacing w:before="0" w:after="160" w:line="264" w:lineRule="auto"/>
      </w:pPr>
      <w:bookmarkStart w:id="0" w:name="_Cesta_tam"/>
      <w:bookmarkEnd w:id="0"/>
      <w:r w:rsidRPr="000876C8">
        <w:t>Cesta tam</w:t>
      </w:r>
    </w:p>
    <w:p w14:paraId="607EDA9B" w14:textId="77777777" w:rsidR="00DB6AF5" w:rsidRPr="00DB6AF5" w:rsidRDefault="00DB6AF5" w:rsidP="00DB6AF5">
      <w:pPr>
        <w:rPr>
          <w:lang w:val="cs-CZ"/>
        </w:rPr>
      </w:pPr>
    </w:p>
    <w:p w14:paraId="00A38707" w14:textId="0577ECE3" w:rsidR="00AC0D7F" w:rsidRPr="005D39E2" w:rsidRDefault="005B365C" w:rsidP="00AC0D7F">
      <w:pPr>
        <w:pStyle w:val="Nadpis1"/>
        <w:spacing w:before="0" w:after="160" w:line="264" w:lineRule="auto"/>
        <w:rPr>
          <w:color w:val="5B9BD5" w:themeColor="accent1"/>
          <w:sz w:val="26"/>
          <w:szCs w:val="26"/>
        </w:rPr>
      </w:pPr>
      <w:bookmarkStart w:id="1" w:name="_Stručný_popis_cesty"/>
      <w:bookmarkStart w:id="2" w:name="_Stručný_popis_cesty_3"/>
      <w:bookmarkStart w:id="3" w:name="_Podrobný_popis_cesty_2"/>
      <w:bookmarkStart w:id="4" w:name="_Podrobný_popis_cesty"/>
      <w:bookmarkEnd w:id="1"/>
      <w:bookmarkEnd w:id="2"/>
      <w:bookmarkEnd w:id="3"/>
      <w:bookmarkEnd w:id="4"/>
      <w:r>
        <w:rPr>
          <w:color w:val="5B9BD5" w:themeColor="accent1"/>
          <w:sz w:val="26"/>
          <w:szCs w:val="26"/>
        </w:rPr>
        <w:t>Stručný</w:t>
      </w:r>
      <w:r w:rsidR="00AC0D7F" w:rsidRPr="005D39E2">
        <w:rPr>
          <w:color w:val="5B9BD5" w:themeColor="accent1"/>
          <w:sz w:val="26"/>
          <w:szCs w:val="26"/>
        </w:rPr>
        <w:t xml:space="preserve"> </w:t>
      </w:r>
      <w:r w:rsidR="00C8754F" w:rsidRPr="005D39E2">
        <w:rPr>
          <w:color w:val="5B9BD5" w:themeColor="accent1"/>
          <w:sz w:val="26"/>
          <w:szCs w:val="26"/>
        </w:rPr>
        <w:t xml:space="preserve">popis cesty </w:t>
      </w:r>
      <w:r w:rsidR="00CF555B">
        <w:rPr>
          <w:color w:val="5B9BD5" w:themeColor="accent1"/>
          <w:sz w:val="26"/>
          <w:szCs w:val="26"/>
        </w:rPr>
        <w:t>od vlaku Zlín - střed</w:t>
      </w:r>
    </w:p>
    <w:p w14:paraId="6DDB887E" w14:textId="0007D636" w:rsidR="00894D09" w:rsidRDefault="007216E4" w:rsidP="00894D09">
      <w:pPr>
        <w:pStyle w:val="Bezmezer"/>
        <w:spacing w:line="264" w:lineRule="auto"/>
        <w:rPr>
          <w:rFonts w:ascii="Arial" w:hAnsi="Arial"/>
        </w:rPr>
      </w:pPr>
      <w:r>
        <w:rPr>
          <w:rFonts w:ascii="Arial" w:hAnsi="Arial"/>
        </w:rPr>
        <w:t>T</w:t>
      </w:r>
      <w:r w:rsidR="00894D09">
        <w:rPr>
          <w:rFonts w:ascii="Arial" w:hAnsi="Arial"/>
        </w:rPr>
        <w:t>ras</w:t>
      </w:r>
      <w:r>
        <w:rPr>
          <w:rFonts w:ascii="Arial" w:hAnsi="Arial"/>
        </w:rPr>
        <w:t>a</w:t>
      </w:r>
      <w:r w:rsidR="00894D09">
        <w:rPr>
          <w:rFonts w:ascii="Arial" w:hAnsi="Arial"/>
        </w:rPr>
        <w:t xml:space="preserve"> je dlouh</w:t>
      </w:r>
      <w:r>
        <w:rPr>
          <w:rFonts w:ascii="Arial" w:hAnsi="Arial"/>
        </w:rPr>
        <w:t>á</w:t>
      </w:r>
      <w:r w:rsidR="00894D09">
        <w:rPr>
          <w:rFonts w:ascii="Arial" w:hAnsi="Arial"/>
        </w:rPr>
        <w:t xml:space="preserve"> přibližně 700 metrů.</w:t>
      </w:r>
    </w:p>
    <w:p w14:paraId="1A103FCA" w14:textId="77777777" w:rsidR="00894D09" w:rsidRDefault="00894D09" w:rsidP="00894D09">
      <w:pPr>
        <w:pStyle w:val="Bezmezer"/>
        <w:spacing w:line="264" w:lineRule="auto"/>
        <w:rPr>
          <w:rFonts w:ascii="Arial" w:hAnsi="Arial"/>
        </w:rPr>
      </w:pPr>
    </w:p>
    <w:p w14:paraId="29511FDA" w14:textId="77777777" w:rsidR="007216E4" w:rsidRDefault="00894D09" w:rsidP="00894D09">
      <w:pPr>
        <w:pStyle w:val="Bezmezer"/>
        <w:spacing w:line="264" w:lineRule="auto"/>
        <w:rPr>
          <w:rFonts w:ascii="Arial" w:hAnsi="Arial"/>
        </w:rPr>
      </w:pPr>
      <w:r>
        <w:rPr>
          <w:rFonts w:ascii="Arial" w:hAnsi="Arial"/>
        </w:rPr>
        <w:t xml:space="preserve">Nejlepší varianta je od kolejí projít budovou nádraží, dojít k vozovce </w:t>
      </w:r>
      <w:r w:rsidR="007216E4">
        <w:rPr>
          <w:rFonts w:ascii="Arial" w:hAnsi="Arial"/>
        </w:rPr>
        <w:t>parkoviště.</w:t>
      </w:r>
    </w:p>
    <w:p w14:paraId="5391F200" w14:textId="3453D21F" w:rsidR="007216E4" w:rsidRDefault="007216E4" w:rsidP="00894D09">
      <w:pPr>
        <w:pStyle w:val="Bezmezer"/>
        <w:spacing w:line="264" w:lineRule="auto"/>
        <w:rPr>
          <w:rFonts w:ascii="Arial" w:hAnsi="Arial"/>
        </w:rPr>
      </w:pPr>
      <w:r>
        <w:rPr>
          <w:rFonts w:ascii="Arial" w:hAnsi="Arial"/>
        </w:rPr>
        <w:t>Sejít z chodníku na ni, okraj silnice, jde o místo parkoviště, kde vozy nejezdí.</w:t>
      </w:r>
    </w:p>
    <w:p w14:paraId="7C6BDF27" w14:textId="29D7131F" w:rsidR="00894D09" w:rsidRDefault="007216E4" w:rsidP="00894D09">
      <w:pPr>
        <w:pStyle w:val="Bezmezer"/>
        <w:spacing w:line="264" w:lineRule="auto"/>
        <w:rPr>
          <w:rFonts w:ascii="Arial" w:hAnsi="Arial"/>
        </w:rPr>
      </w:pPr>
      <w:r>
        <w:rPr>
          <w:rFonts w:ascii="Arial" w:hAnsi="Arial"/>
        </w:rPr>
        <w:t xml:space="preserve">Zde se dáte hned </w:t>
      </w:r>
      <w:r w:rsidR="00894D09">
        <w:rPr>
          <w:rFonts w:ascii="Arial" w:hAnsi="Arial"/>
        </w:rPr>
        <w:t xml:space="preserve">doleva. Asi po 15 metrech vejdete na chodník, který bude před Vámi. Dojdete k reliéfní dlažbě s puntíky. </w:t>
      </w:r>
      <w:r w:rsidR="00F52DDD">
        <w:rPr>
          <w:rFonts w:ascii="Arial" w:hAnsi="Arial"/>
        </w:rPr>
        <w:t>P</w:t>
      </w:r>
      <w:r w:rsidR="00894D09">
        <w:rPr>
          <w:rFonts w:ascii="Arial" w:hAnsi="Arial"/>
        </w:rPr>
        <w:t xml:space="preserve">o levé ruce </w:t>
      </w:r>
      <w:r w:rsidR="00F52DDD">
        <w:rPr>
          <w:rFonts w:ascii="Arial" w:hAnsi="Arial"/>
        </w:rPr>
        <w:t xml:space="preserve">je </w:t>
      </w:r>
      <w:r w:rsidR="00894D09">
        <w:rPr>
          <w:rFonts w:ascii="Arial" w:hAnsi="Arial"/>
        </w:rPr>
        <w:t xml:space="preserve">vchod do rychlého občerstvení. Vy se dáte doprava k vozovce. </w:t>
      </w:r>
      <w:r w:rsidR="00894D09">
        <w:rPr>
          <w:rFonts w:ascii="Arial" w:hAnsi="Arial"/>
        </w:rPr>
        <w:br/>
      </w:r>
    </w:p>
    <w:p w14:paraId="515CD2E7" w14:textId="7B782A92" w:rsidR="00894D09" w:rsidRDefault="00894D09" w:rsidP="00894D09">
      <w:pPr>
        <w:pStyle w:val="Bezmezer"/>
        <w:spacing w:line="264" w:lineRule="auto"/>
        <w:rPr>
          <w:rFonts w:ascii="Arial" w:hAnsi="Arial"/>
        </w:rPr>
      </w:pPr>
      <w:r>
        <w:rPr>
          <w:rFonts w:ascii="Arial" w:hAnsi="Arial"/>
        </w:rPr>
        <w:t>Pokud ne</w:t>
      </w:r>
      <w:r w:rsidR="007216E4">
        <w:rPr>
          <w:rFonts w:ascii="Arial" w:hAnsi="Arial"/>
        </w:rPr>
        <w:t>půjde</w:t>
      </w:r>
      <w:r>
        <w:rPr>
          <w:rFonts w:ascii="Arial" w:hAnsi="Arial"/>
        </w:rPr>
        <w:t xml:space="preserve"> budovou projít, u budovy </w:t>
      </w:r>
      <w:r w:rsidR="007216E4">
        <w:rPr>
          <w:rFonts w:ascii="Arial" w:hAnsi="Arial"/>
        </w:rPr>
        <w:t xml:space="preserve">se </w:t>
      </w:r>
      <w:r>
        <w:rPr>
          <w:rFonts w:ascii="Arial" w:hAnsi="Arial"/>
        </w:rPr>
        <w:t>dáte doleva</w:t>
      </w:r>
      <w:r w:rsidR="007216E4">
        <w:rPr>
          <w:rFonts w:ascii="Arial" w:hAnsi="Arial"/>
        </w:rPr>
        <w:t>,</w:t>
      </w:r>
      <w:r>
        <w:rPr>
          <w:rFonts w:ascii="Arial" w:hAnsi="Arial"/>
        </w:rPr>
        <w:t xml:space="preserve"> a</w:t>
      </w:r>
      <w:r w:rsidR="007216E4">
        <w:rPr>
          <w:rFonts w:ascii="Arial" w:hAnsi="Arial"/>
        </w:rPr>
        <w:t>ž</w:t>
      </w:r>
      <w:r>
        <w:rPr>
          <w:rFonts w:ascii="Arial" w:hAnsi="Arial"/>
        </w:rPr>
        <w:t xml:space="preserve"> dojdete na její konec. Na konci zatočíte doprava a dojdete k vozovce před Vámi. U vozovky </w:t>
      </w:r>
      <w:r w:rsidR="00F52DDD">
        <w:rPr>
          <w:rFonts w:ascii="Arial" w:hAnsi="Arial"/>
        </w:rPr>
        <w:t xml:space="preserve">půjdete </w:t>
      </w:r>
      <w:r>
        <w:rPr>
          <w:rFonts w:ascii="Arial" w:hAnsi="Arial"/>
        </w:rPr>
        <w:t xml:space="preserve">doprava a k pruhu reliéfní dlažby s puntíky. </w:t>
      </w:r>
      <w:r w:rsidR="007216E4">
        <w:rPr>
          <w:rFonts w:ascii="Arial" w:hAnsi="Arial"/>
        </w:rPr>
        <w:t>Zde</w:t>
      </w:r>
      <w:r>
        <w:rPr>
          <w:rFonts w:ascii="Arial" w:hAnsi="Arial"/>
        </w:rPr>
        <w:t xml:space="preserve"> máte po pravé ruce vchod do rychlého občerstvení. Vy se dáte doleva k vozovce.</w:t>
      </w:r>
    </w:p>
    <w:p w14:paraId="7113CBF2" w14:textId="77777777" w:rsidR="00894D09" w:rsidRDefault="00894D09" w:rsidP="00894D09">
      <w:pPr>
        <w:pStyle w:val="Bezmezer"/>
        <w:spacing w:line="264" w:lineRule="auto"/>
        <w:rPr>
          <w:rFonts w:ascii="Arial" w:hAnsi="Arial"/>
        </w:rPr>
      </w:pPr>
      <w:r>
        <w:rPr>
          <w:rFonts w:ascii="Arial" w:hAnsi="Arial"/>
        </w:rPr>
        <w:t xml:space="preserve">   </w:t>
      </w:r>
    </w:p>
    <w:p w14:paraId="1F83EF90" w14:textId="58EAFD25" w:rsidR="00894D09" w:rsidRDefault="00894D09" w:rsidP="00894D09">
      <w:pPr>
        <w:pStyle w:val="Bezmezer"/>
        <w:spacing w:line="264" w:lineRule="auto"/>
        <w:rPr>
          <w:rFonts w:ascii="Arial" w:hAnsi="Arial"/>
        </w:rPr>
      </w:pPr>
      <w:r>
        <w:rPr>
          <w:rFonts w:ascii="Arial" w:hAnsi="Arial"/>
        </w:rPr>
        <w:t xml:space="preserve">Odtud je popis cesty stejný </w:t>
      </w:r>
      <w:r w:rsidR="007216E4">
        <w:rPr>
          <w:rFonts w:ascii="Arial" w:hAnsi="Arial"/>
        </w:rPr>
        <w:t>z</w:t>
      </w:r>
      <w:r>
        <w:rPr>
          <w:rFonts w:ascii="Arial" w:hAnsi="Arial"/>
        </w:rPr>
        <w:t xml:space="preserve"> ob</w:t>
      </w:r>
      <w:r w:rsidR="007216E4">
        <w:rPr>
          <w:rFonts w:ascii="Arial" w:hAnsi="Arial"/>
        </w:rPr>
        <w:t>ou</w:t>
      </w:r>
      <w:r>
        <w:rPr>
          <w:rFonts w:ascii="Arial" w:hAnsi="Arial"/>
        </w:rPr>
        <w:t xml:space="preserve"> směr</w:t>
      </w:r>
      <w:r w:rsidR="007216E4">
        <w:rPr>
          <w:rFonts w:ascii="Arial" w:hAnsi="Arial"/>
        </w:rPr>
        <w:t>ů</w:t>
      </w:r>
      <w:r>
        <w:rPr>
          <w:rFonts w:ascii="Arial" w:hAnsi="Arial"/>
        </w:rPr>
        <w:t>.</w:t>
      </w:r>
    </w:p>
    <w:p w14:paraId="526F3185" w14:textId="77777777" w:rsidR="00D20A9B" w:rsidRDefault="00894D09" w:rsidP="00894D09">
      <w:pPr>
        <w:pStyle w:val="Bezmezer"/>
        <w:spacing w:line="264" w:lineRule="auto"/>
        <w:rPr>
          <w:rFonts w:ascii="Arial" w:hAnsi="Arial"/>
        </w:rPr>
      </w:pPr>
      <w:r>
        <w:rPr>
          <w:rFonts w:ascii="Arial" w:hAnsi="Arial"/>
        </w:rPr>
        <w:t>Přejdete přes neoznačený přechod. Pokračujte rovně po krátkém chodníku. Asi po 15 metrech na reliéfní dlažbě s puntíky se otočíte doleva a přejdete neoznačený přechod přes ulici Trávník. Na protějším chodníku se dáte doprava. Obcházíte areál autobusového nádraží. Přibližně po 80 metrech se s chodníkem stočíte doleva. Pokra</w:t>
      </w:r>
      <w:r w:rsidR="00D20A9B">
        <w:rPr>
          <w:rFonts w:ascii="Arial" w:hAnsi="Arial"/>
        </w:rPr>
        <w:t>čujte rovně, projdete autobusovým nádražím, až</w:t>
      </w:r>
      <w:r>
        <w:rPr>
          <w:rFonts w:ascii="Arial" w:hAnsi="Arial"/>
        </w:rPr>
        <w:t xml:space="preserve"> dojdete ke zdi před Vámi. U zdi zatočíte doleva a prakticky hned se dáte doprava podchodem pod silnicí. </w:t>
      </w:r>
    </w:p>
    <w:p w14:paraId="3E2CE109" w14:textId="1E7017A0" w:rsidR="00D827C0" w:rsidRDefault="00894D09" w:rsidP="00006B88">
      <w:pPr>
        <w:pStyle w:val="Bezmezer"/>
        <w:spacing w:line="264" w:lineRule="auto"/>
        <w:rPr>
          <w:rFonts w:ascii="Arial" w:hAnsi="Arial"/>
        </w:rPr>
      </w:pPr>
      <w:r>
        <w:rPr>
          <w:rFonts w:ascii="Arial" w:hAnsi="Arial"/>
        </w:rPr>
        <w:lastRenderedPageBreak/>
        <w:t xml:space="preserve">Pokračujte rovně s podchodem za zády </w:t>
      </w:r>
      <w:r w:rsidR="00D20A9B">
        <w:rPr>
          <w:rFonts w:ascii="Arial" w:hAnsi="Arial"/>
        </w:rPr>
        <w:t xml:space="preserve">a projdete parkem. Nikam nezatáčíte a dojdete až k </w:t>
      </w:r>
      <w:r>
        <w:rPr>
          <w:rFonts w:ascii="Arial" w:hAnsi="Arial"/>
        </w:rPr>
        <w:t>vozov</w:t>
      </w:r>
      <w:r w:rsidR="00D20A9B">
        <w:rPr>
          <w:rFonts w:ascii="Arial" w:hAnsi="Arial"/>
        </w:rPr>
        <w:t>ce</w:t>
      </w:r>
      <w:r>
        <w:rPr>
          <w:rFonts w:ascii="Arial" w:hAnsi="Arial"/>
        </w:rPr>
        <w:t xml:space="preserve"> ulice Bartošova. Dáte se doprava </w:t>
      </w:r>
      <w:r w:rsidR="00D20A9B">
        <w:rPr>
          <w:rFonts w:ascii="Arial" w:hAnsi="Arial"/>
        </w:rPr>
        <w:t>ulicí Bartošova. A</w:t>
      </w:r>
      <w:r>
        <w:rPr>
          <w:rFonts w:ascii="Arial" w:hAnsi="Arial"/>
        </w:rPr>
        <w:t>si</w:t>
      </w:r>
      <w:r w:rsidR="00D20A9B">
        <w:rPr>
          <w:rFonts w:ascii="Arial" w:hAnsi="Arial"/>
        </w:rPr>
        <w:t xml:space="preserve"> po  50 metrech </w:t>
      </w:r>
      <w:r>
        <w:rPr>
          <w:rFonts w:ascii="Arial" w:hAnsi="Arial"/>
        </w:rPr>
        <w:t xml:space="preserve">se Vám </w:t>
      </w:r>
      <w:r w:rsidR="00D20A9B">
        <w:rPr>
          <w:rFonts w:ascii="Arial" w:hAnsi="Arial"/>
        </w:rPr>
        <w:t xml:space="preserve">chodník </w:t>
      </w:r>
      <w:r>
        <w:rPr>
          <w:rFonts w:ascii="Arial" w:hAnsi="Arial"/>
        </w:rPr>
        <w:t>stočí doprava do ulice Soudní</w:t>
      </w:r>
      <w:r w:rsidR="00D20A9B">
        <w:rPr>
          <w:rFonts w:ascii="Arial" w:hAnsi="Arial"/>
        </w:rPr>
        <w:t xml:space="preserve"> a dojdete k</w:t>
      </w:r>
      <w:r>
        <w:rPr>
          <w:rFonts w:ascii="Arial" w:hAnsi="Arial"/>
        </w:rPr>
        <w:t xml:space="preserve"> reliéfní dlažb</w:t>
      </w:r>
      <w:r w:rsidR="00D20A9B">
        <w:rPr>
          <w:rFonts w:ascii="Arial" w:hAnsi="Arial"/>
        </w:rPr>
        <w:t>ě</w:t>
      </w:r>
      <w:r>
        <w:rPr>
          <w:rFonts w:ascii="Arial" w:hAnsi="Arial"/>
        </w:rPr>
        <w:t xml:space="preserve"> s puntíky. Tady se otočíte doleva</w:t>
      </w:r>
      <w:r w:rsidR="00D20A9B">
        <w:rPr>
          <w:rFonts w:ascii="Arial" w:hAnsi="Arial"/>
        </w:rPr>
        <w:t xml:space="preserve">, přejdete </w:t>
      </w:r>
      <w:r>
        <w:rPr>
          <w:rFonts w:ascii="Arial" w:hAnsi="Arial"/>
        </w:rPr>
        <w:t>neozvučený přechod</w:t>
      </w:r>
      <w:r w:rsidR="00D20A9B">
        <w:rPr>
          <w:rFonts w:ascii="Arial" w:hAnsi="Arial"/>
        </w:rPr>
        <w:t xml:space="preserve"> a pokračuj</w:t>
      </w:r>
      <w:r w:rsidR="00F52DDD">
        <w:rPr>
          <w:rFonts w:ascii="Arial" w:hAnsi="Arial"/>
        </w:rPr>
        <w:t>e</w:t>
      </w:r>
      <w:r w:rsidR="00D20A9B">
        <w:rPr>
          <w:rFonts w:ascii="Arial" w:hAnsi="Arial"/>
        </w:rPr>
        <w:t>te rovně ulicí Bartošova s </w:t>
      </w:r>
      <w:r>
        <w:rPr>
          <w:rFonts w:ascii="Arial" w:hAnsi="Arial"/>
        </w:rPr>
        <w:t>budov</w:t>
      </w:r>
      <w:r w:rsidR="00D20A9B">
        <w:rPr>
          <w:rFonts w:ascii="Arial" w:hAnsi="Arial"/>
        </w:rPr>
        <w:t>ou po pravici</w:t>
      </w:r>
      <w:r>
        <w:rPr>
          <w:rFonts w:ascii="Arial" w:hAnsi="Arial"/>
        </w:rPr>
        <w:t>.</w:t>
      </w:r>
      <w:r w:rsidR="00D20A9B">
        <w:rPr>
          <w:rFonts w:ascii="Arial" w:hAnsi="Arial"/>
        </w:rPr>
        <w:t xml:space="preserve"> P</w:t>
      </w:r>
      <w:r>
        <w:rPr>
          <w:rFonts w:ascii="Arial" w:hAnsi="Arial"/>
        </w:rPr>
        <w:t>řed koncem vyjdete 4 schody nahoru. Pak ještě 3 s dlouhými nášlapy.</w:t>
      </w:r>
      <w:r>
        <w:rPr>
          <w:rFonts w:ascii="Arial" w:hAnsi="Arial"/>
        </w:rPr>
        <w:br/>
        <w:t xml:space="preserve">Na rohu se dáte doprava a dojdete podél budovy ke schodišti, které bude před Vámi. Schody jsou u vstupu na magistrát. U schodů se dáte doleva a dojdete podél schodů na konec. Před Vámi je </w:t>
      </w:r>
      <w:r w:rsidR="0022733E">
        <w:rPr>
          <w:rFonts w:ascii="Arial" w:hAnsi="Arial"/>
        </w:rPr>
        <w:t xml:space="preserve">pěší zóna </w:t>
      </w:r>
      <w:r>
        <w:rPr>
          <w:rFonts w:ascii="Arial" w:hAnsi="Arial"/>
        </w:rPr>
        <w:t xml:space="preserve">náměstí Míru, doprava pokračují </w:t>
      </w:r>
      <w:r w:rsidR="00F52DDD">
        <w:rPr>
          <w:rFonts w:ascii="Arial" w:hAnsi="Arial"/>
        </w:rPr>
        <w:t xml:space="preserve">zmíněné </w:t>
      </w:r>
      <w:r>
        <w:rPr>
          <w:rFonts w:ascii="Arial" w:hAnsi="Arial"/>
        </w:rPr>
        <w:t xml:space="preserve">schody. </w:t>
      </w:r>
      <w:r w:rsidR="0022733E">
        <w:rPr>
          <w:rFonts w:ascii="Arial" w:hAnsi="Arial"/>
        </w:rPr>
        <w:t>Zde je</w:t>
      </w:r>
      <w:r>
        <w:rPr>
          <w:rFonts w:ascii="Arial" w:hAnsi="Arial"/>
        </w:rPr>
        <w:t xml:space="preserve"> cíl vaší cesty</w:t>
      </w:r>
      <w:r w:rsidRPr="008F648D">
        <w:rPr>
          <w:rFonts w:ascii="Arial" w:hAnsi="Arial"/>
        </w:rPr>
        <w:t xml:space="preserve"> – tedy přesněji start běhu</w:t>
      </w:r>
      <w:r>
        <w:rPr>
          <w:rFonts w:ascii="Arial" w:hAnsi="Arial"/>
        </w:rPr>
        <w:t xml:space="preserve">. Je možné, že od schodů budete muset přejít </w:t>
      </w:r>
      <w:r w:rsidR="0022733E">
        <w:rPr>
          <w:rFonts w:ascii="Arial" w:hAnsi="Arial"/>
        </w:rPr>
        <w:t xml:space="preserve">cestu </w:t>
      </w:r>
      <w:r>
        <w:rPr>
          <w:rFonts w:ascii="Arial" w:hAnsi="Arial"/>
        </w:rPr>
        <w:t>na protější stranu</w:t>
      </w:r>
      <w:r w:rsidRPr="000D461B">
        <w:rPr>
          <w:rFonts w:ascii="Arial" w:hAnsi="Arial"/>
        </w:rPr>
        <w:t>.</w:t>
      </w:r>
      <w:r w:rsidR="00D74D5D">
        <w:rPr>
          <w:rFonts w:ascii="Arial" w:hAnsi="Arial"/>
        </w:rPr>
        <w:t xml:space="preserve"> </w:t>
      </w:r>
      <w:r w:rsidR="003418D9">
        <w:rPr>
          <w:rFonts w:ascii="Arial" w:hAnsi="Arial"/>
        </w:rPr>
        <w:t xml:space="preserve"> </w:t>
      </w:r>
      <w:r w:rsidR="001931D6">
        <w:rPr>
          <w:rFonts w:ascii="Arial" w:hAnsi="Arial"/>
        </w:rPr>
        <w:t xml:space="preserve"> </w:t>
      </w:r>
      <w:r w:rsidR="003E3042">
        <w:rPr>
          <w:rFonts w:ascii="Arial" w:hAnsi="Arial"/>
        </w:rPr>
        <w:t xml:space="preserve">   </w:t>
      </w:r>
      <w:r w:rsidR="002E20B2">
        <w:rPr>
          <w:rFonts w:ascii="Arial" w:hAnsi="Arial"/>
        </w:rPr>
        <w:t xml:space="preserve"> </w:t>
      </w:r>
      <w:r w:rsidR="00D827C0">
        <w:rPr>
          <w:rFonts w:ascii="Arial" w:hAnsi="Arial"/>
        </w:rPr>
        <w:t xml:space="preserve">   </w:t>
      </w:r>
    </w:p>
    <w:p w14:paraId="7717C234" w14:textId="4DAD6975" w:rsidR="00976060" w:rsidRDefault="00976060" w:rsidP="00976060">
      <w:pPr>
        <w:pStyle w:val="Bezmezer"/>
        <w:spacing w:line="264" w:lineRule="auto"/>
        <w:rPr>
          <w:rFonts w:ascii="Arial" w:hAnsi="Arial"/>
        </w:rPr>
      </w:pPr>
      <w:r>
        <w:rPr>
          <w:rFonts w:ascii="Arial" w:hAnsi="Arial"/>
        </w:rPr>
        <w:t xml:space="preserve"> </w:t>
      </w:r>
    </w:p>
    <w:p w14:paraId="4CE8DC8A" w14:textId="77777777" w:rsidR="00591E5A" w:rsidRDefault="00591E5A" w:rsidP="00591E5A">
      <w:pPr>
        <w:pStyle w:val="Bezmezer"/>
        <w:spacing w:line="264" w:lineRule="auto"/>
        <w:rPr>
          <w:rFonts w:ascii="Arial" w:hAnsi="Arial"/>
        </w:rPr>
      </w:pPr>
    </w:p>
    <w:p w14:paraId="1C618881" w14:textId="5CD74A6E" w:rsidR="00591E5A" w:rsidRPr="005D39E2" w:rsidRDefault="005B365C" w:rsidP="00591E5A">
      <w:pPr>
        <w:pStyle w:val="Nadpis1"/>
        <w:spacing w:before="0" w:after="160" w:line="264" w:lineRule="auto"/>
        <w:rPr>
          <w:color w:val="5B9BD5" w:themeColor="accent1"/>
          <w:sz w:val="26"/>
          <w:szCs w:val="26"/>
        </w:rPr>
      </w:pPr>
      <w:bookmarkStart w:id="5" w:name="_Podrobný_popis_cesty_1"/>
      <w:bookmarkEnd w:id="5"/>
      <w:r>
        <w:rPr>
          <w:color w:val="5B9BD5" w:themeColor="accent1"/>
          <w:sz w:val="26"/>
          <w:szCs w:val="26"/>
        </w:rPr>
        <w:t>Podrobný</w:t>
      </w:r>
      <w:r w:rsidRPr="005D39E2">
        <w:rPr>
          <w:color w:val="5B9BD5" w:themeColor="accent1"/>
          <w:sz w:val="26"/>
          <w:szCs w:val="26"/>
        </w:rPr>
        <w:t xml:space="preserve"> </w:t>
      </w:r>
      <w:r w:rsidR="00CF555B" w:rsidRPr="005D39E2">
        <w:rPr>
          <w:color w:val="5B9BD5" w:themeColor="accent1"/>
          <w:sz w:val="26"/>
          <w:szCs w:val="26"/>
        </w:rPr>
        <w:t xml:space="preserve">popis cesty </w:t>
      </w:r>
      <w:r w:rsidR="00CF555B">
        <w:rPr>
          <w:color w:val="5B9BD5" w:themeColor="accent1"/>
          <w:sz w:val="26"/>
          <w:szCs w:val="26"/>
        </w:rPr>
        <w:t>od vlaku Zlín - střed</w:t>
      </w:r>
    </w:p>
    <w:p w14:paraId="2145C640" w14:textId="29F32F38" w:rsidR="005B365C" w:rsidRDefault="00F52DDD" w:rsidP="005B365C">
      <w:pPr>
        <w:pStyle w:val="Bezmezer"/>
        <w:spacing w:line="264" w:lineRule="auto"/>
        <w:rPr>
          <w:rFonts w:ascii="Arial" w:hAnsi="Arial"/>
        </w:rPr>
      </w:pPr>
      <w:r>
        <w:rPr>
          <w:rFonts w:ascii="Arial" w:hAnsi="Arial"/>
        </w:rPr>
        <w:t>T</w:t>
      </w:r>
      <w:r w:rsidR="005B365C">
        <w:rPr>
          <w:rFonts w:ascii="Arial" w:hAnsi="Arial"/>
        </w:rPr>
        <w:t>ras</w:t>
      </w:r>
      <w:r>
        <w:rPr>
          <w:rFonts w:ascii="Arial" w:hAnsi="Arial"/>
        </w:rPr>
        <w:t>a</w:t>
      </w:r>
      <w:r w:rsidR="005B365C">
        <w:rPr>
          <w:rFonts w:ascii="Arial" w:hAnsi="Arial"/>
        </w:rPr>
        <w:t xml:space="preserve"> je dlouh</w:t>
      </w:r>
      <w:r>
        <w:rPr>
          <w:rFonts w:ascii="Arial" w:hAnsi="Arial"/>
        </w:rPr>
        <w:t>á</w:t>
      </w:r>
      <w:r w:rsidR="005B365C">
        <w:rPr>
          <w:rFonts w:ascii="Arial" w:hAnsi="Arial"/>
        </w:rPr>
        <w:t xml:space="preserve"> přibližně </w:t>
      </w:r>
      <w:r w:rsidR="00CF555B">
        <w:rPr>
          <w:rFonts w:ascii="Arial" w:hAnsi="Arial"/>
        </w:rPr>
        <w:t>7</w:t>
      </w:r>
      <w:r w:rsidR="005B365C">
        <w:rPr>
          <w:rFonts w:ascii="Arial" w:hAnsi="Arial"/>
        </w:rPr>
        <w:t>00 metrů.</w:t>
      </w:r>
    </w:p>
    <w:p w14:paraId="0CD33A3A" w14:textId="77777777" w:rsidR="005B365C" w:rsidRDefault="005B365C" w:rsidP="005B365C">
      <w:pPr>
        <w:pStyle w:val="Bezmezer"/>
        <w:spacing w:line="264" w:lineRule="auto"/>
        <w:rPr>
          <w:rFonts w:ascii="Arial" w:hAnsi="Arial"/>
        </w:rPr>
      </w:pPr>
    </w:p>
    <w:p w14:paraId="30F94086" w14:textId="72AAB887" w:rsidR="00F52DDD" w:rsidRDefault="00FD6CFC" w:rsidP="00FD6CFC">
      <w:pPr>
        <w:pStyle w:val="Bezmezer"/>
        <w:spacing w:line="264" w:lineRule="auto"/>
        <w:rPr>
          <w:rFonts w:ascii="Arial" w:hAnsi="Arial"/>
        </w:rPr>
      </w:pPr>
      <w:r>
        <w:rPr>
          <w:rFonts w:ascii="Arial" w:hAnsi="Arial"/>
        </w:rPr>
        <w:t xml:space="preserve">Nejlepší varianta je od kolejí projít budovou nádraží, dojít k vozovce a </w:t>
      </w:r>
      <w:r w:rsidR="00F52DDD">
        <w:rPr>
          <w:rFonts w:ascii="Arial" w:hAnsi="Arial"/>
        </w:rPr>
        <w:t>sejít na ni z chodníku.</w:t>
      </w:r>
    </w:p>
    <w:p w14:paraId="78501AC8" w14:textId="1762B57D" w:rsidR="00FD6CFC" w:rsidRDefault="00F52DDD" w:rsidP="00FD6CFC">
      <w:pPr>
        <w:pStyle w:val="Bezmezer"/>
        <w:spacing w:line="264" w:lineRule="auto"/>
        <w:rPr>
          <w:rFonts w:ascii="Arial" w:hAnsi="Arial"/>
        </w:rPr>
      </w:pPr>
      <w:r>
        <w:rPr>
          <w:rFonts w:ascii="Arial" w:hAnsi="Arial"/>
        </w:rPr>
        <w:t>D</w:t>
      </w:r>
      <w:r w:rsidR="00545F47">
        <w:rPr>
          <w:rFonts w:ascii="Arial" w:hAnsi="Arial"/>
        </w:rPr>
        <w:t>át</w:t>
      </w:r>
      <w:r>
        <w:rPr>
          <w:rFonts w:ascii="Arial" w:hAnsi="Arial"/>
        </w:rPr>
        <w:t>e</w:t>
      </w:r>
      <w:r w:rsidR="00545F47">
        <w:rPr>
          <w:rFonts w:ascii="Arial" w:hAnsi="Arial"/>
        </w:rPr>
        <w:t xml:space="preserve"> se doleva</w:t>
      </w:r>
      <w:r w:rsidR="00FD6CFC">
        <w:rPr>
          <w:rFonts w:ascii="Arial" w:hAnsi="Arial"/>
        </w:rPr>
        <w:t xml:space="preserve">. Je tady minimální provoz. Jdete po dlažebních kostkách s obrubníkem po levé ruce. Asi po 15 metrech vejdete na chodník, který bude před vámi a po pár dalších metrech bude na zemi reliéfní dlažba s puntíky. </w:t>
      </w:r>
      <w:r>
        <w:rPr>
          <w:rFonts w:ascii="Arial" w:hAnsi="Arial"/>
        </w:rPr>
        <w:t>Zde</w:t>
      </w:r>
      <w:r w:rsidR="00FD6CFC">
        <w:rPr>
          <w:rFonts w:ascii="Arial" w:hAnsi="Arial"/>
        </w:rPr>
        <w:t xml:space="preserve"> </w:t>
      </w:r>
      <w:r>
        <w:rPr>
          <w:rFonts w:ascii="Arial" w:hAnsi="Arial"/>
        </w:rPr>
        <w:t xml:space="preserve">je </w:t>
      </w:r>
      <w:r w:rsidR="00FD6CFC">
        <w:rPr>
          <w:rFonts w:ascii="Arial" w:hAnsi="Arial"/>
        </w:rPr>
        <w:t>po levé ruce vchod do rychlého občerstvení a po pravici neoznačen</w:t>
      </w:r>
      <w:r w:rsidR="00545F47">
        <w:rPr>
          <w:rFonts w:ascii="Arial" w:hAnsi="Arial"/>
        </w:rPr>
        <w:t>ý</w:t>
      </w:r>
      <w:r w:rsidR="00FD6CFC">
        <w:rPr>
          <w:rFonts w:ascii="Arial" w:hAnsi="Arial"/>
        </w:rPr>
        <w:t xml:space="preserve"> přechod. Dáte se doprava a dojdete po reliéfním pruhu </w:t>
      </w:r>
      <w:r w:rsidR="00545F47">
        <w:rPr>
          <w:rFonts w:ascii="Arial" w:hAnsi="Arial"/>
        </w:rPr>
        <w:t xml:space="preserve">s puntíky až </w:t>
      </w:r>
      <w:r w:rsidR="00FD6CFC">
        <w:rPr>
          <w:rFonts w:ascii="Arial" w:hAnsi="Arial"/>
        </w:rPr>
        <w:t xml:space="preserve">k vozovce. </w:t>
      </w:r>
      <w:r w:rsidR="00FD6CFC">
        <w:rPr>
          <w:rFonts w:ascii="Arial" w:hAnsi="Arial"/>
        </w:rPr>
        <w:br/>
      </w:r>
    </w:p>
    <w:p w14:paraId="64AE431D" w14:textId="77777777" w:rsidR="00F52DDD" w:rsidRDefault="00FD6CFC" w:rsidP="00FD6CFC">
      <w:pPr>
        <w:pStyle w:val="Bezmezer"/>
        <w:spacing w:line="264" w:lineRule="auto"/>
        <w:rPr>
          <w:rFonts w:ascii="Arial" w:hAnsi="Arial"/>
        </w:rPr>
      </w:pPr>
      <w:r>
        <w:rPr>
          <w:rFonts w:ascii="Arial" w:hAnsi="Arial"/>
        </w:rPr>
        <w:t>Pokud ne</w:t>
      </w:r>
      <w:r w:rsidR="00F52DDD">
        <w:rPr>
          <w:rFonts w:ascii="Arial" w:hAnsi="Arial"/>
        </w:rPr>
        <w:t>půjde</w:t>
      </w:r>
      <w:r>
        <w:rPr>
          <w:rFonts w:ascii="Arial" w:hAnsi="Arial"/>
        </w:rPr>
        <w:t xml:space="preserve"> budovou projít, </w:t>
      </w:r>
      <w:r w:rsidR="00F52DDD">
        <w:rPr>
          <w:rFonts w:ascii="Arial" w:hAnsi="Arial"/>
        </w:rPr>
        <w:t xml:space="preserve">dejte se </w:t>
      </w:r>
      <w:r>
        <w:rPr>
          <w:rFonts w:ascii="Arial" w:hAnsi="Arial"/>
        </w:rPr>
        <w:t>u budovy doleva a dojd</w:t>
      </w:r>
      <w:r w:rsidR="00F52DDD">
        <w:rPr>
          <w:rFonts w:ascii="Arial" w:hAnsi="Arial"/>
        </w:rPr>
        <w:t>ě</w:t>
      </w:r>
      <w:r>
        <w:rPr>
          <w:rFonts w:ascii="Arial" w:hAnsi="Arial"/>
        </w:rPr>
        <w:t>te na její konec. Na konci zatočte doprava, projd</w:t>
      </w:r>
      <w:r w:rsidR="00F52DDD">
        <w:rPr>
          <w:rFonts w:ascii="Arial" w:hAnsi="Arial"/>
        </w:rPr>
        <w:t>ě</w:t>
      </w:r>
      <w:r>
        <w:rPr>
          <w:rFonts w:ascii="Arial" w:hAnsi="Arial"/>
        </w:rPr>
        <w:t>te mezi budovami</w:t>
      </w:r>
      <w:r w:rsidR="00F52DDD">
        <w:rPr>
          <w:rFonts w:ascii="Arial" w:hAnsi="Arial"/>
        </w:rPr>
        <w:t>,</w:t>
      </w:r>
      <w:r>
        <w:rPr>
          <w:rFonts w:ascii="Arial" w:hAnsi="Arial"/>
        </w:rPr>
        <w:t xml:space="preserve"> a</w:t>
      </w:r>
      <w:r w:rsidR="00F52DDD">
        <w:rPr>
          <w:rFonts w:ascii="Arial" w:hAnsi="Arial"/>
        </w:rPr>
        <w:t>ž</w:t>
      </w:r>
      <w:r>
        <w:rPr>
          <w:rFonts w:ascii="Arial" w:hAnsi="Arial"/>
        </w:rPr>
        <w:t xml:space="preserve"> dojdete k vozovce před Vámi. </w:t>
      </w:r>
    </w:p>
    <w:p w14:paraId="74611D4A" w14:textId="3A589935" w:rsidR="00FD6CFC" w:rsidRDefault="00FD6CFC" w:rsidP="00FD6CFC">
      <w:pPr>
        <w:pStyle w:val="Bezmezer"/>
        <w:spacing w:line="264" w:lineRule="auto"/>
        <w:rPr>
          <w:rFonts w:ascii="Arial" w:hAnsi="Arial"/>
        </w:rPr>
      </w:pPr>
      <w:r>
        <w:rPr>
          <w:rFonts w:ascii="Arial" w:hAnsi="Arial"/>
        </w:rPr>
        <w:t xml:space="preserve">U vozovky se dáte doprava a asi po 10 metrech dojdete k reliéfní dlažbě s puntíky. </w:t>
      </w:r>
      <w:r w:rsidR="00F52DDD">
        <w:rPr>
          <w:rFonts w:ascii="Arial" w:hAnsi="Arial"/>
        </w:rPr>
        <w:t xml:space="preserve">Zde </w:t>
      </w:r>
      <w:r>
        <w:rPr>
          <w:rFonts w:ascii="Arial" w:hAnsi="Arial"/>
        </w:rPr>
        <w:t>máte po pravé ruce vchod do rychlého občerstvení a po levici neoznačený přechod. Otočíte se doleva</w:t>
      </w:r>
      <w:r w:rsidR="00545F47">
        <w:rPr>
          <w:rFonts w:ascii="Arial" w:hAnsi="Arial"/>
        </w:rPr>
        <w:t xml:space="preserve"> a dojd</w:t>
      </w:r>
      <w:r w:rsidR="00F52DDD">
        <w:rPr>
          <w:rFonts w:ascii="Arial" w:hAnsi="Arial"/>
        </w:rPr>
        <w:t>ě</w:t>
      </w:r>
      <w:r w:rsidR="00545F47">
        <w:rPr>
          <w:rFonts w:ascii="Arial" w:hAnsi="Arial"/>
        </w:rPr>
        <w:t>te až</w:t>
      </w:r>
      <w:r>
        <w:rPr>
          <w:rFonts w:ascii="Arial" w:hAnsi="Arial"/>
        </w:rPr>
        <w:t xml:space="preserve"> k vozovce.</w:t>
      </w:r>
    </w:p>
    <w:p w14:paraId="34206CE2" w14:textId="62D083E7" w:rsidR="00FD6CFC" w:rsidRDefault="00FD6CFC" w:rsidP="00FD6CFC">
      <w:pPr>
        <w:pStyle w:val="Bezmezer"/>
        <w:spacing w:line="264" w:lineRule="auto"/>
        <w:rPr>
          <w:rFonts w:ascii="Arial" w:hAnsi="Arial"/>
        </w:rPr>
      </w:pPr>
      <w:r>
        <w:rPr>
          <w:rFonts w:ascii="Arial" w:hAnsi="Arial"/>
        </w:rPr>
        <w:t xml:space="preserve">   </w:t>
      </w:r>
    </w:p>
    <w:p w14:paraId="43E96364" w14:textId="3DAF0EF1" w:rsidR="00FD6CFC" w:rsidRDefault="00FD6CFC" w:rsidP="00FD6CFC">
      <w:pPr>
        <w:pStyle w:val="Bezmezer"/>
        <w:spacing w:line="264" w:lineRule="auto"/>
        <w:rPr>
          <w:rFonts w:ascii="Arial" w:hAnsi="Arial"/>
        </w:rPr>
      </w:pPr>
      <w:r>
        <w:rPr>
          <w:rFonts w:ascii="Arial" w:hAnsi="Arial"/>
        </w:rPr>
        <w:t xml:space="preserve">Odtud je popis cesty stejný </w:t>
      </w:r>
      <w:r w:rsidR="00F52DDD">
        <w:rPr>
          <w:rFonts w:ascii="Arial" w:hAnsi="Arial"/>
        </w:rPr>
        <w:t>z</w:t>
      </w:r>
      <w:r>
        <w:rPr>
          <w:rFonts w:ascii="Arial" w:hAnsi="Arial"/>
        </w:rPr>
        <w:t xml:space="preserve"> ob</w:t>
      </w:r>
      <w:r w:rsidR="00F52DDD">
        <w:rPr>
          <w:rFonts w:ascii="Arial" w:hAnsi="Arial"/>
        </w:rPr>
        <w:t>ou</w:t>
      </w:r>
      <w:r>
        <w:rPr>
          <w:rFonts w:ascii="Arial" w:hAnsi="Arial"/>
        </w:rPr>
        <w:t xml:space="preserve"> směr</w:t>
      </w:r>
      <w:r w:rsidR="00F52DDD">
        <w:rPr>
          <w:rFonts w:ascii="Arial" w:hAnsi="Arial"/>
        </w:rPr>
        <w:t>ů</w:t>
      </w:r>
      <w:r>
        <w:rPr>
          <w:rFonts w:ascii="Arial" w:hAnsi="Arial"/>
        </w:rPr>
        <w:t>.</w:t>
      </w:r>
    </w:p>
    <w:p w14:paraId="35A4147E" w14:textId="51738AE9" w:rsidR="00D20A9B" w:rsidRDefault="00FD6CFC" w:rsidP="004E7DEC">
      <w:pPr>
        <w:pStyle w:val="Bezmezer"/>
        <w:spacing w:line="264" w:lineRule="auto"/>
        <w:rPr>
          <w:rFonts w:ascii="Arial" w:hAnsi="Arial"/>
        </w:rPr>
      </w:pPr>
      <w:r>
        <w:rPr>
          <w:rFonts w:ascii="Arial" w:hAnsi="Arial"/>
        </w:rPr>
        <w:t>Přejdete přes</w:t>
      </w:r>
      <w:r w:rsidR="005E7500">
        <w:rPr>
          <w:rFonts w:ascii="Arial" w:hAnsi="Arial"/>
        </w:rPr>
        <w:t xml:space="preserve"> neoznačený přechod. Přecházíte vjezd na parkoviště u nádraží. Pokračujte rovně s vozovkou za zády</w:t>
      </w:r>
      <w:r w:rsidR="00F52DDD">
        <w:rPr>
          <w:rFonts w:ascii="Arial" w:hAnsi="Arial"/>
        </w:rPr>
        <w:t>,</w:t>
      </w:r>
      <w:r w:rsidR="005E7500">
        <w:rPr>
          <w:rFonts w:ascii="Arial" w:hAnsi="Arial"/>
        </w:rPr>
        <w:t xml:space="preserve"> </w:t>
      </w:r>
      <w:r w:rsidR="00545F47">
        <w:rPr>
          <w:rFonts w:ascii="Arial" w:hAnsi="Arial"/>
        </w:rPr>
        <w:t xml:space="preserve">jdete </w:t>
      </w:r>
      <w:r w:rsidR="005E7500">
        <w:rPr>
          <w:rFonts w:ascii="Arial" w:hAnsi="Arial"/>
        </w:rPr>
        <w:t xml:space="preserve">po pravé straně tohoto krátkého chodníku. Asi po 15 metrech bude na zemi reliéfní dlažba s puntíky. Tady se otočíte doleva a po reliéfní dlažbě dojdete k vozovce. Před Vámi bude neoznačený přechod přes ulici Trávník. Přejdete ulici </w:t>
      </w:r>
      <w:r w:rsidR="001A608A">
        <w:rPr>
          <w:rFonts w:ascii="Arial" w:hAnsi="Arial"/>
        </w:rPr>
        <w:t>T</w:t>
      </w:r>
      <w:r w:rsidR="005E7500">
        <w:rPr>
          <w:rFonts w:ascii="Arial" w:hAnsi="Arial"/>
        </w:rPr>
        <w:t xml:space="preserve">rávník a na protějším chodníku se dáte doprava. Obcházíte areál autobusového nádraží. Po pravici máte trávu. Přibližně po 80 metrech se s chodníkem stočíte doleva a </w:t>
      </w:r>
      <w:r w:rsidR="001A608A">
        <w:rPr>
          <w:rFonts w:ascii="Arial" w:hAnsi="Arial"/>
        </w:rPr>
        <w:t xml:space="preserve">po </w:t>
      </w:r>
      <w:r w:rsidR="005E7500">
        <w:rPr>
          <w:rFonts w:ascii="Arial" w:hAnsi="Arial"/>
        </w:rPr>
        <w:t xml:space="preserve">pravé ruce bude plot. </w:t>
      </w:r>
      <w:r w:rsidR="00981817">
        <w:rPr>
          <w:rFonts w:ascii="Arial" w:hAnsi="Arial"/>
        </w:rPr>
        <w:t xml:space="preserve">Plot pak vystřídá budova a minete po pravici průchod mezi budovami. Jakmile budova po pravé ruce </w:t>
      </w:r>
      <w:r w:rsidR="00545F47">
        <w:rPr>
          <w:rFonts w:ascii="Arial" w:hAnsi="Arial"/>
        </w:rPr>
        <w:t xml:space="preserve">podruhé </w:t>
      </w:r>
      <w:r w:rsidR="00981817">
        <w:rPr>
          <w:rFonts w:ascii="Arial" w:hAnsi="Arial"/>
        </w:rPr>
        <w:t xml:space="preserve">skončí, tak pokračujte rovně asi 15 metrů </w:t>
      </w:r>
      <w:r w:rsidR="00545F47">
        <w:rPr>
          <w:rFonts w:ascii="Arial" w:hAnsi="Arial"/>
        </w:rPr>
        <w:t xml:space="preserve">a dojdete </w:t>
      </w:r>
      <w:r w:rsidR="00981817">
        <w:rPr>
          <w:rFonts w:ascii="Arial" w:hAnsi="Arial"/>
        </w:rPr>
        <w:t xml:space="preserve">ke zdi před Vámi. U zdi zatočíte doleva a prakticky hned se dáte doprava podchodem pod silnicí. </w:t>
      </w:r>
    </w:p>
    <w:p w14:paraId="1945888B" w14:textId="21697EAF" w:rsidR="00842CFE" w:rsidRDefault="00981817" w:rsidP="004E7DEC">
      <w:pPr>
        <w:pStyle w:val="Bezmezer"/>
        <w:spacing w:line="264" w:lineRule="auto"/>
        <w:rPr>
          <w:rFonts w:ascii="Arial" w:hAnsi="Arial"/>
        </w:rPr>
      </w:pPr>
      <w:r>
        <w:rPr>
          <w:rFonts w:ascii="Arial" w:hAnsi="Arial"/>
        </w:rPr>
        <w:t>Pokračujte rovně s podchodem za zády asi 40 metrů s trávou po pravé ruce</w:t>
      </w:r>
      <w:r w:rsidR="0049563B">
        <w:rPr>
          <w:rFonts w:ascii="Arial" w:hAnsi="Arial"/>
        </w:rPr>
        <w:t>. Minete odbočku chodníku doprava</w:t>
      </w:r>
      <w:r w:rsidR="00F52DDD">
        <w:rPr>
          <w:rFonts w:ascii="Arial" w:hAnsi="Arial"/>
        </w:rPr>
        <w:t>,</w:t>
      </w:r>
      <w:r w:rsidR="0049563B">
        <w:rPr>
          <w:rFonts w:ascii="Arial" w:hAnsi="Arial"/>
        </w:rPr>
        <w:t xml:space="preserve"> a</w:t>
      </w:r>
      <w:r w:rsidR="00F52DDD">
        <w:rPr>
          <w:rFonts w:ascii="Arial" w:hAnsi="Arial"/>
        </w:rPr>
        <w:t>le</w:t>
      </w:r>
      <w:r w:rsidR="0049563B">
        <w:rPr>
          <w:rFonts w:ascii="Arial" w:hAnsi="Arial"/>
        </w:rPr>
        <w:t xml:space="preserve"> pokračujte po chodníku rovně </w:t>
      </w:r>
      <w:r w:rsidR="00F52DDD">
        <w:rPr>
          <w:rFonts w:ascii="Arial" w:hAnsi="Arial"/>
        </w:rPr>
        <w:t>a</w:t>
      </w:r>
      <w:r w:rsidR="0049563B">
        <w:rPr>
          <w:rFonts w:ascii="Arial" w:hAnsi="Arial"/>
        </w:rPr>
        <w:t xml:space="preserve"> přesu</w:t>
      </w:r>
      <w:r w:rsidR="00F52DDD">
        <w:rPr>
          <w:rFonts w:ascii="Arial" w:hAnsi="Arial"/>
        </w:rPr>
        <w:t>ň</w:t>
      </w:r>
      <w:r w:rsidR="0049563B">
        <w:rPr>
          <w:rFonts w:ascii="Arial" w:hAnsi="Arial"/>
        </w:rPr>
        <w:t xml:space="preserve">te </w:t>
      </w:r>
      <w:r w:rsidR="00F52DDD">
        <w:rPr>
          <w:rFonts w:ascii="Arial" w:hAnsi="Arial"/>
        </w:rPr>
        <w:t xml:space="preserve">se </w:t>
      </w:r>
      <w:r w:rsidR="0049563B">
        <w:rPr>
          <w:rFonts w:ascii="Arial" w:hAnsi="Arial"/>
        </w:rPr>
        <w:t>na levou stranu</w:t>
      </w:r>
      <w:r w:rsidR="00545F47">
        <w:rPr>
          <w:rFonts w:ascii="Arial" w:hAnsi="Arial"/>
        </w:rPr>
        <w:t xml:space="preserve"> chodníku</w:t>
      </w:r>
      <w:r w:rsidR="001A608A">
        <w:rPr>
          <w:rFonts w:ascii="Arial" w:hAnsi="Arial"/>
        </w:rPr>
        <w:t>, kde pů</w:t>
      </w:r>
      <w:r w:rsidR="0049563B">
        <w:rPr>
          <w:rFonts w:ascii="Arial" w:hAnsi="Arial"/>
        </w:rPr>
        <w:t xml:space="preserve">jdete </w:t>
      </w:r>
      <w:r w:rsidR="001A608A">
        <w:rPr>
          <w:rFonts w:ascii="Arial" w:hAnsi="Arial"/>
        </w:rPr>
        <w:t xml:space="preserve">také </w:t>
      </w:r>
      <w:r w:rsidR="0049563B">
        <w:rPr>
          <w:rFonts w:ascii="Arial" w:hAnsi="Arial"/>
        </w:rPr>
        <w:t>podél trávy. Asi po 100 metrech se nesmíte stočit podél trávy doleva, ale projít křížením chodníků rovně.</w:t>
      </w:r>
      <w:r w:rsidR="001A608A">
        <w:rPr>
          <w:rFonts w:ascii="Arial" w:hAnsi="Arial"/>
        </w:rPr>
        <w:t xml:space="preserve"> Pozor tráva se tady bude točit do</w:t>
      </w:r>
      <w:r w:rsidR="00545F47">
        <w:rPr>
          <w:rFonts w:ascii="Arial" w:hAnsi="Arial"/>
        </w:rPr>
        <w:t>l</w:t>
      </w:r>
      <w:r w:rsidR="001A608A">
        <w:rPr>
          <w:rFonts w:ascii="Arial" w:hAnsi="Arial"/>
        </w:rPr>
        <w:t xml:space="preserve">eva, </w:t>
      </w:r>
      <w:r w:rsidR="00545F47">
        <w:rPr>
          <w:rFonts w:ascii="Arial" w:hAnsi="Arial"/>
        </w:rPr>
        <w:t xml:space="preserve">ale vy </w:t>
      </w:r>
      <w:r w:rsidR="001A608A">
        <w:rPr>
          <w:rFonts w:ascii="Arial" w:hAnsi="Arial"/>
        </w:rPr>
        <w:t>musíte pokračovat rovně.</w:t>
      </w:r>
      <w:r w:rsidR="0049563B">
        <w:rPr>
          <w:rFonts w:ascii="Arial" w:hAnsi="Arial"/>
        </w:rPr>
        <w:t xml:space="preserve"> Přibližně po 50 metrech bude před Vámi vozovka ulice Bartošova. Dáte se doprava a půjdete po pravé straně asi 50 metrů</w:t>
      </w:r>
      <w:r w:rsidR="00906BE5">
        <w:rPr>
          <w:rFonts w:ascii="Arial" w:hAnsi="Arial"/>
        </w:rPr>
        <w:t>, pak se Vám</w:t>
      </w:r>
      <w:r w:rsidR="0049563B">
        <w:rPr>
          <w:rFonts w:ascii="Arial" w:hAnsi="Arial"/>
        </w:rPr>
        <w:t xml:space="preserve"> </w:t>
      </w:r>
      <w:r w:rsidR="00906BE5">
        <w:rPr>
          <w:rFonts w:ascii="Arial" w:hAnsi="Arial"/>
        </w:rPr>
        <w:t>stočí chodník doprava do ulice Soudní. Asi po pěti metrech bude na zemi reliéfní dlažba s</w:t>
      </w:r>
      <w:r w:rsidR="001A608A">
        <w:rPr>
          <w:rFonts w:ascii="Arial" w:hAnsi="Arial"/>
        </w:rPr>
        <w:t> </w:t>
      </w:r>
      <w:r w:rsidR="00906BE5">
        <w:rPr>
          <w:rFonts w:ascii="Arial" w:hAnsi="Arial"/>
        </w:rPr>
        <w:t>puntíky</w:t>
      </w:r>
      <w:r w:rsidR="001A608A">
        <w:rPr>
          <w:rFonts w:ascii="Arial" w:hAnsi="Arial"/>
        </w:rPr>
        <w:t>.</w:t>
      </w:r>
      <w:r w:rsidR="00906BE5">
        <w:rPr>
          <w:rFonts w:ascii="Arial" w:hAnsi="Arial"/>
        </w:rPr>
        <w:t xml:space="preserve"> Tady se otočíte doleva a přes neozvučený přechod přejdete ulici Soudní. Pokračujte rovně s přechodem za zády. Brzy vám po pravici začne budova. Jdete ulicí Bartošova. Podél budovy ujdete asi 75 metrů a před koncem vyjdete 4 schody nahoru. Pak ještě 3 ale </w:t>
      </w:r>
      <w:r w:rsidR="001A608A">
        <w:rPr>
          <w:rFonts w:ascii="Arial" w:hAnsi="Arial"/>
        </w:rPr>
        <w:t xml:space="preserve">s </w:t>
      </w:r>
      <w:r w:rsidR="00906BE5">
        <w:rPr>
          <w:rFonts w:ascii="Arial" w:hAnsi="Arial"/>
        </w:rPr>
        <w:t>dlouhými nášlapy</w:t>
      </w:r>
      <w:r w:rsidR="001A608A">
        <w:rPr>
          <w:rFonts w:ascii="Arial" w:hAnsi="Arial"/>
        </w:rPr>
        <w:t xml:space="preserve"> asi 50 </w:t>
      </w:r>
      <w:r w:rsidR="001A608A">
        <w:rPr>
          <w:rFonts w:ascii="Arial" w:hAnsi="Arial"/>
        </w:rPr>
        <w:lastRenderedPageBreak/>
        <w:t>cm</w:t>
      </w:r>
      <w:r w:rsidR="0049563B">
        <w:rPr>
          <w:rFonts w:ascii="Arial" w:hAnsi="Arial"/>
        </w:rPr>
        <w:t>.</w:t>
      </w:r>
      <w:r w:rsidR="00906BE5">
        <w:rPr>
          <w:rFonts w:ascii="Arial" w:hAnsi="Arial"/>
        </w:rPr>
        <w:br/>
        <w:t>Na rohu se dáte doprava a dojdete podél budovy ke schodišti</w:t>
      </w:r>
      <w:r w:rsidR="00545F47">
        <w:rPr>
          <w:rFonts w:ascii="Arial" w:hAnsi="Arial"/>
        </w:rPr>
        <w:t>, které bude před Vámi</w:t>
      </w:r>
      <w:r w:rsidR="004E7DEC">
        <w:rPr>
          <w:rFonts w:ascii="Arial" w:hAnsi="Arial"/>
        </w:rPr>
        <w:t xml:space="preserve">. </w:t>
      </w:r>
      <w:r w:rsidR="00545F47">
        <w:rPr>
          <w:rFonts w:ascii="Arial" w:hAnsi="Arial"/>
        </w:rPr>
        <w:t xml:space="preserve">Schody jsou u </w:t>
      </w:r>
      <w:r w:rsidR="004E7DEC">
        <w:rPr>
          <w:rFonts w:ascii="Arial" w:hAnsi="Arial"/>
        </w:rPr>
        <w:t>vstup</w:t>
      </w:r>
      <w:r w:rsidR="00545F47">
        <w:rPr>
          <w:rFonts w:ascii="Arial" w:hAnsi="Arial"/>
        </w:rPr>
        <w:t>u</w:t>
      </w:r>
      <w:r w:rsidR="004E7DEC">
        <w:rPr>
          <w:rFonts w:ascii="Arial" w:hAnsi="Arial"/>
        </w:rPr>
        <w:t xml:space="preserve"> na magistrát. U schodů se dáte do</w:t>
      </w:r>
      <w:r w:rsidR="00545F47">
        <w:rPr>
          <w:rFonts w:ascii="Arial" w:hAnsi="Arial"/>
        </w:rPr>
        <w:t>leva</w:t>
      </w:r>
      <w:r w:rsidR="004E7DEC">
        <w:rPr>
          <w:rFonts w:ascii="Arial" w:hAnsi="Arial"/>
        </w:rPr>
        <w:t xml:space="preserve"> a dojdete podél </w:t>
      </w:r>
      <w:r w:rsidR="00545F47">
        <w:rPr>
          <w:rFonts w:ascii="Arial" w:hAnsi="Arial"/>
        </w:rPr>
        <w:t>s</w:t>
      </w:r>
      <w:r w:rsidR="004E7DEC">
        <w:rPr>
          <w:rFonts w:ascii="Arial" w:hAnsi="Arial"/>
        </w:rPr>
        <w:t xml:space="preserve">chodů na konec. Před Vámi je </w:t>
      </w:r>
      <w:r w:rsidR="0022733E">
        <w:rPr>
          <w:rFonts w:ascii="Arial" w:hAnsi="Arial"/>
        </w:rPr>
        <w:t xml:space="preserve">pěší zóna </w:t>
      </w:r>
      <w:r w:rsidR="004E7DEC">
        <w:rPr>
          <w:rFonts w:ascii="Arial" w:hAnsi="Arial"/>
        </w:rPr>
        <w:t xml:space="preserve">náměstí Míru, doprava pokračují </w:t>
      </w:r>
      <w:r w:rsidR="00D81578">
        <w:rPr>
          <w:rFonts w:ascii="Arial" w:hAnsi="Arial"/>
        </w:rPr>
        <w:t>zmíněné</w:t>
      </w:r>
      <w:r w:rsidR="004E7DEC">
        <w:rPr>
          <w:rFonts w:ascii="Arial" w:hAnsi="Arial"/>
        </w:rPr>
        <w:t xml:space="preserve"> schody. </w:t>
      </w:r>
      <w:r w:rsidR="00D81578">
        <w:rPr>
          <w:rFonts w:ascii="Arial" w:hAnsi="Arial"/>
        </w:rPr>
        <w:t>Zde</w:t>
      </w:r>
      <w:r w:rsidR="004E7DEC">
        <w:rPr>
          <w:rFonts w:ascii="Arial" w:hAnsi="Arial"/>
        </w:rPr>
        <w:t xml:space="preserve"> b</w:t>
      </w:r>
      <w:r w:rsidR="00D81578">
        <w:rPr>
          <w:rFonts w:ascii="Arial" w:hAnsi="Arial"/>
        </w:rPr>
        <w:t>ude</w:t>
      </w:r>
      <w:r w:rsidR="004E7DEC">
        <w:rPr>
          <w:rFonts w:ascii="Arial" w:hAnsi="Arial"/>
        </w:rPr>
        <w:t xml:space="preserve"> cíl vaší cesty</w:t>
      </w:r>
      <w:r w:rsidR="005B365C" w:rsidRPr="008F648D">
        <w:rPr>
          <w:rFonts w:ascii="Arial" w:hAnsi="Arial"/>
        </w:rPr>
        <w:t xml:space="preserve"> – tedy přesněji start běhu</w:t>
      </w:r>
      <w:r w:rsidR="00545F47">
        <w:rPr>
          <w:rFonts w:ascii="Arial" w:hAnsi="Arial"/>
        </w:rPr>
        <w:t xml:space="preserve">. Je možné, že od schodů budete muset přejít </w:t>
      </w:r>
      <w:r w:rsidR="0022733E">
        <w:rPr>
          <w:rFonts w:ascii="Arial" w:hAnsi="Arial"/>
        </w:rPr>
        <w:t xml:space="preserve">cestu </w:t>
      </w:r>
      <w:r w:rsidR="00894D09">
        <w:rPr>
          <w:rFonts w:ascii="Arial" w:hAnsi="Arial"/>
        </w:rPr>
        <w:t>na protější stranu</w:t>
      </w:r>
      <w:r w:rsidR="000D461B" w:rsidRPr="000D461B">
        <w:rPr>
          <w:rFonts w:ascii="Arial" w:hAnsi="Arial"/>
        </w:rPr>
        <w:t>.</w:t>
      </w:r>
      <w:r w:rsidR="00AE66C2">
        <w:rPr>
          <w:rFonts w:ascii="Arial" w:hAnsi="Arial"/>
        </w:rPr>
        <w:t xml:space="preserve"> </w:t>
      </w:r>
    </w:p>
    <w:p w14:paraId="197D26A4" w14:textId="77777777" w:rsidR="004E7DEC" w:rsidRDefault="004E7DEC" w:rsidP="004E7DEC">
      <w:pPr>
        <w:pStyle w:val="Bezmezer"/>
        <w:spacing w:line="264" w:lineRule="auto"/>
        <w:rPr>
          <w:rFonts w:ascii="Arial" w:hAnsi="Arial"/>
        </w:rPr>
      </w:pPr>
    </w:p>
    <w:p w14:paraId="20FD03A5" w14:textId="25819128" w:rsidR="00CF555B" w:rsidRDefault="00CF555B" w:rsidP="005B365C">
      <w:pPr>
        <w:pStyle w:val="Bezmezer"/>
        <w:spacing w:line="264" w:lineRule="auto"/>
        <w:rPr>
          <w:rFonts w:ascii="Arial" w:hAnsi="Arial"/>
        </w:rPr>
      </w:pPr>
    </w:p>
    <w:p w14:paraId="04DFD54D" w14:textId="60EE8449" w:rsidR="00CF555B" w:rsidRPr="005D39E2" w:rsidRDefault="004E7DEC" w:rsidP="00CF555B">
      <w:pPr>
        <w:pStyle w:val="Nadpis1"/>
        <w:spacing w:before="0" w:after="160" w:line="264" w:lineRule="auto"/>
        <w:rPr>
          <w:color w:val="5B9BD5" w:themeColor="accent1"/>
          <w:sz w:val="26"/>
          <w:szCs w:val="26"/>
        </w:rPr>
      </w:pPr>
      <w:bookmarkStart w:id="6" w:name="_Stručný_popis_cesty_4"/>
      <w:bookmarkEnd w:id="6"/>
      <w:r>
        <w:rPr>
          <w:color w:val="5B9BD5" w:themeColor="accent1"/>
          <w:sz w:val="26"/>
          <w:szCs w:val="26"/>
        </w:rPr>
        <w:t>Stručný</w:t>
      </w:r>
      <w:r w:rsidR="00CF555B" w:rsidRPr="005D39E2">
        <w:rPr>
          <w:color w:val="5B9BD5" w:themeColor="accent1"/>
          <w:sz w:val="26"/>
          <w:szCs w:val="26"/>
        </w:rPr>
        <w:t xml:space="preserve"> popis cesty </w:t>
      </w:r>
      <w:r>
        <w:rPr>
          <w:color w:val="5B9BD5" w:themeColor="accent1"/>
          <w:sz w:val="26"/>
          <w:szCs w:val="26"/>
        </w:rPr>
        <w:t>z autobusového nádraží</w:t>
      </w:r>
    </w:p>
    <w:p w14:paraId="225E98EA" w14:textId="50654396" w:rsidR="0029036E" w:rsidRDefault="00C4533C" w:rsidP="0029036E">
      <w:pPr>
        <w:pStyle w:val="Bezmezer"/>
        <w:spacing w:line="264" w:lineRule="auto"/>
        <w:rPr>
          <w:rFonts w:ascii="Arial" w:hAnsi="Arial"/>
        </w:rPr>
      </w:pPr>
      <w:r>
        <w:rPr>
          <w:rFonts w:ascii="Arial" w:hAnsi="Arial"/>
        </w:rPr>
        <w:t>T</w:t>
      </w:r>
      <w:r w:rsidR="0029036E">
        <w:rPr>
          <w:rFonts w:ascii="Arial" w:hAnsi="Arial"/>
        </w:rPr>
        <w:t>ras</w:t>
      </w:r>
      <w:r>
        <w:rPr>
          <w:rFonts w:ascii="Arial" w:hAnsi="Arial"/>
        </w:rPr>
        <w:t>a</w:t>
      </w:r>
      <w:r w:rsidR="0029036E">
        <w:rPr>
          <w:rFonts w:ascii="Arial" w:hAnsi="Arial"/>
        </w:rPr>
        <w:t xml:space="preserve"> je dlouh</w:t>
      </w:r>
      <w:r>
        <w:rPr>
          <w:rFonts w:ascii="Arial" w:hAnsi="Arial"/>
        </w:rPr>
        <w:t>á</w:t>
      </w:r>
      <w:r w:rsidR="0029036E">
        <w:rPr>
          <w:rFonts w:ascii="Arial" w:hAnsi="Arial"/>
        </w:rPr>
        <w:t xml:space="preserve"> přibližně 600 metrů.</w:t>
      </w:r>
    </w:p>
    <w:p w14:paraId="3ABCAB55" w14:textId="66270861" w:rsidR="0029036E" w:rsidRDefault="0029036E" w:rsidP="0029036E">
      <w:pPr>
        <w:pStyle w:val="Bezmezer"/>
        <w:spacing w:line="264" w:lineRule="auto"/>
        <w:rPr>
          <w:rFonts w:ascii="Arial" w:hAnsi="Arial"/>
        </w:rPr>
      </w:pPr>
      <w:r>
        <w:rPr>
          <w:rFonts w:ascii="Arial" w:hAnsi="Arial"/>
        </w:rPr>
        <w:t xml:space="preserve">Po výstupu se dáte k budově nádraží, kde zatočíte doleva. Projdete nádražím až ke zdi před Vámi. U zdi zatočíte doleva a prakticky hned se dáte doprava podchodem pod silnicí. </w:t>
      </w:r>
    </w:p>
    <w:p w14:paraId="1A06AC3D" w14:textId="1B2A689D" w:rsidR="00CF555B" w:rsidRDefault="0029036E" w:rsidP="0029036E">
      <w:pPr>
        <w:pStyle w:val="Bezmezer"/>
        <w:spacing w:line="264" w:lineRule="auto"/>
        <w:rPr>
          <w:rFonts w:ascii="Arial" w:hAnsi="Arial"/>
        </w:rPr>
      </w:pPr>
      <w:r>
        <w:rPr>
          <w:rFonts w:ascii="Arial" w:hAnsi="Arial"/>
        </w:rPr>
        <w:t>Pokračujte rovně s podchodem za zády a projdete parkem. Nikam nezatáčíte a dojdete až k vozovce ulice Bartošova. Dáte se doprava ulicí Bartošova. Asi po  50 metrech se Vám chodník stočí doprava do ulice Soudní a dojdete k reliéfní dlažbě s puntíky. Tady se otočíte doleva, přejdete neozvučený přechod a pokračujte rovně ulicí Bartošova s budovou po pravici. Před koncem vyjdete 4 schody nahoru. Pak ještě 3 s dlouhými nášlapy.</w:t>
      </w:r>
      <w:r>
        <w:rPr>
          <w:rFonts w:ascii="Arial" w:hAnsi="Arial"/>
        </w:rPr>
        <w:br/>
        <w:t xml:space="preserve">Na rohu se dáte doprava a dojdete podél budovy ke schodišti, které bude před Vámi. Schody jsou u vstupu na magistrát. U schodů se dáte doleva a dojdete podél schodů na konec. Před Vámi je </w:t>
      </w:r>
      <w:r w:rsidR="0022733E">
        <w:rPr>
          <w:rFonts w:ascii="Arial" w:hAnsi="Arial"/>
        </w:rPr>
        <w:t>pěší zóna</w:t>
      </w:r>
      <w:r>
        <w:rPr>
          <w:rFonts w:ascii="Arial" w:hAnsi="Arial"/>
        </w:rPr>
        <w:t xml:space="preserve"> náměstí Míru, doprava pokračují </w:t>
      </w:r>
      <w:r w:rsidR="00C4533C">
        <w:rPr>
          <w:rFonts w:ascii="Arial" w:hAnsi="Arial"/>
        </w:rPr>
        <w:t xml:space="preserve">zmíněné </w:t>
      </w:r>
      <w:r>
        <w:rPr>
          <w:rFonts w:ascii="Arial" w:hAnsi="Arial"/>
        </w:rPr>
        <w:t xml:space="preserve">schody. </w:t>
      </w:r>
      <w:r w:rsidR="00C4533C">
        <w:rPr>
          <w:rFonts w:ascii="Arial" w:hAnsi="Arial"/>
        </w:rPr>
        <w:t>Zde</w:t>
      </w:r>
      <w:r>
        <w:rPr>
          <w:rFonts w:ascii="Arial" w:hAnsi="Arial"/>
        </w:rPr>
        <w:t xml:space="preserve"> b</w:t>
      </w:r>
      <w:r w:rsidR="00C4533C">
        <w:rPr>
          <w:rFonts w:ascii="Arial" w:hAnsi="Arial"/>
        </w:rPr>
        <w:t>ude</w:t>
      </w:r>
      <w:r>
        <w:rPr>
          <w:rFonts w:ascii="Arial" w:hAnsi="Arial"/>
        </w:rPr>
        <w:t xml:space="preserve"> cíl vaší cesty</w:t>
      </w:r>
      <w:r w:rsidRPr="008F648D">
        <w:rPr>
          <w:rFonts w:ascii="Arial" w:hAnsi="Arial"/>
        </w:rPr>
        <w:t xml:space="preserve"> – tedy přesněji start běhu</w:t>
      </w:r>
      <w:r>
        <w:rPr>
          <w:rFonts w:ascii="Arial" w:hAnsi="Arial"/>
        </w:rPr>
        <w:t xml:space="preserve">. Je možné, že od schodů budete muset přejít </w:t>
      </w:r>
      <w:r w:rsidR="0022733E">
        <w:rPr>
          <w:rFonts w:ascii="Arial" w:hAnsi="Arial"/>
        </w:rPr>
        <w:t xml:space="preserve">cestu </w:t>
      </w:r>
      <w:r>
        <w:rPr>
          <w:rFonts w:ascii="Arial" w:hAnsi="Arial"/>
        </w:rPr>
        <w:t>na protější stranu</w:t>
      </w:r>
      <w:r w:rsidRPr="000D461B">
        <w:rPr>
          <w:rFonts w:ascii="Arial" w:hAnsi="Arial"/>
        </w:rPr>
        <w:t>.</w:t>
      </w:r>
      <w:r>
        <w:rPr>
          <w:rFonts w:ascii="Arial" w:hAnsi="Arial"/>
        </w:rPr>
        <w:t xml:space="preserve">          </w:t>
      </w:r>
    </w:p>
    <w:p w14:paraId="76AA788E" w14:textId="0D0A5BA8" w:rsidR="00CF555B" w:rsidRDefault="00CF555B" w:rsidP="005B365C">
      <w:pPr>
        <w:pStyle w:val="Bezmezer"/>
        <w:spacing w:line="264" w:lineRule="auto"/>
        <w:rPr>
          <w:rFonts w:ascii="Arial" w:hAnsi="Arial"/>
        </w:rPr>
      </w:pPr>
    </w:p>
    <w:p w14:paraId="616AF80C" w14:textId="5FBAD127" w:rsidR="00CF555B" w:rsidRDefault="00CF555B" w:rsidP="005B365C">
      <w:pPr>
        <w:pStyle w:val="Bezmezer"/>
        <w:spacing w:line="264" w:lineRule="auto"/>
        <w:rPr>
          <w:rFonts w:ascii="Arial" w:hAnsi="Arial"/>
        </w:rPr>
      </w:pPr>
    </w:p>
    <w:p w14:paraId="40833041" w14:textId="1F63D1BB" w:rsidR="00CF555B" w:rsidRPr="005D39E2" w:rsidRDefault="00CF555B" w:rsidP="00CF555B">
      <w:pPr>
        <w:pStyle w:val="Nadpis1"/>
        <w:spacing w:before="0" w:after="160" w:line="264" w:lineRule="auto"/>
        <w:rPr>
          <w:color w:val="5B9BD5" w:themeColor="accent1"/>
          <w:sz w:val="26"/>
          <w:szCs w:val="26"/>
        </w:rPr>
      </w:pPr>
      <w:bookmarkStart w:id="7" w:name="_Podrobný_popis_cesty_3"/>
      <w:bookmarkEnd w:id="7"/>
      <w:r>
        <w:rPr>
          <w:color w:val="5B9BD5" w:themeColor="accent1"/>
          <w:sz w:val="26"/>
          <w:szCs w:val="26"/>
        </w:rPr>
        <w:t>Podrobný</w:t>
      </w:r>
      <w:r w:rsidR="004E7DEC">
        <w:rPr>
          <w:color w:val="5B9BD5" w:themeColor="accent1"/>
          <w:sz w:val="26"/>
          <w:szCs w:val="26"/>
        </w:rPr>
        <w:t xml:space="preserve"> </w:t>
      </w:r>
      <w:r w:rsidR="004E7DEC" w:rsidRPr="005D39E2">
        <w:rPr>
          <w:color w:val="5B9BD5" w:themeColor="accent1"/>
          <w:sz w:val="26"/>
          <w:szCs w:val="26"/>
        </w:rPr>
        <w:t xml:space="preserve">popis cesty </w:t>
      </w:r>
      <w:r w:rsidR="004E7DEC">
        <w:rPr>
          <w:color w:val="5B9BD5" w:themeColor="accent1"/>
          <w:sz w:val="26"/>
          <w:szCs w:val="26"/>
        </w:rPr>
        <w:t>z autobusového nádraží</w:t>
      </w:r>
    </w:p>
    <w:p w14:paraId="03DF0DE6" w14:textId="0C68611B" w:rsidR="00CF555B" w:rsidRDefault="00C4533C" w:rsidP="00CF555B">
      <w:pPr>
        <w:pStyle w:val="Bezmezer"/>
        <w:spacing w:line="264" w:lineRule="auto"/>
        <w:rPr>
          <w:rFonts w:ascii="Arial" w:hAnsi="Arial"/>
        </w:rPr>
      </w:pPr>
      <w:r>
        <w:rPr>
          <w:rFonts w:ascii="Arial" w:hAnsi="Arial"/>
        </w:rPr>
        <w:t>T</w:t>
      </w:r>
      <w:r w:rsidR="00CF555B">
        <w:rPr>
          <w:rFonts w:ascii="Arial" w:hAnsi="Arial"/>
        </w:rPr>
        <w:t>ras</w:t>
      </w:r>
      <w:r>
        <w:rPr>
          <w:rFonts w:ascii="Arial" w:hAnsi="Arial"/>
        </w:rPr>
        <w:t>a</w:t>
      </w:r>
      <w:r w:rsidR="00CF555B">
        <w:rPr>
          <w:rFonts w:ascii="Arial" w:hAnsi="Arial"/>
        </w:rPr>
        <w:t xml:space="preserve"> je dlouh</w:t>
      </w:r>
      <w:r>
        <w:rPr>
          <w:rFonts w:ascii="Arial" w:hAnsi="Arial"/>
        </w:rPr>
        <w:t>á</w:t>
      </w:r>
      <w:r w:rsidR="00CF555B">
        <w:rPr>
          <w:rFonts w:ascii="Arial" w:hAnsi="Arial"/>
        </w:rPr>
        <w:t xml:space="preserve"> přibližně 600 metrů.</w:t>
      </w:r>
    </w:p>
    <w:p w14:paraId="2B1FC931" w14:textId="66A0DE1F" w:rsidR="00AE66C2" w:rsidRDefault="00AE66C2" w:rsidP="00CF555B">
      <w:pPr>
        <w:pStyle w:val="Bezmezer"/>
        <w:spacing w:line="264" w:lineRule="auto"/>
        <w:rPr>
          <w:rFonts w:ascii="Arial" w:hAnsi="Arial"/>
        </w:rPr>
      </w:pPr>
      <w:r>
        <w:rPr>
          <w:rFonts w:ascii="Arial" w:hAnsi="Arial"/>
        </w:rPr>
        <w:t>Autobusové nádraží má osm nástupišť. S čísly 1 až 8 (pak 21-28, 31-38 …). Pokud vystoupíte</w:t>
      </w:r>
      <w:r w:rsidR="00C4533C">
        <w:rPr>
          <w:rFonts w:ascii="Arial" w:hAnsi="Arial"/>
        </w:rPr>
        <w:t>-li</w:t>
      </w:r>
      <w:r>
        <w:rPr>
          <w:rFonts w:ascii="Arial" w:hAnsi="Arial"/>
        </w:rPr>
        <w:t xml:space="preserve"> na nástupišti 1 až </w:t>
      </w:r>
      <w:r w:rsidR="0029036E">
        <w:rPr>
          <w:rFonts w:ascii="Arial" w:hAnsi="Arial"/>
        </w:rPr>
        <w:t>8</w:t>
      </w:r>
      <w:r>
        <w:rPr>
          <w:rFonts w:ascii="Arial" w:hAnsi="Arial"/>
        </w:rPr>
        <w:t xml:space="preserve">, </w:t>
      </w:r>
      <w:r w:rsidR="00C4533C">
        <w:rPr>
          <w:rFonts w:ascii="Arial" w:hAnsi="Arial"/>
        </w:rPr>
        <w:t xml:space="preserve">bude </w:t>
      </w:r>
      <w:r>
        <w:rPr>
          <w:rFonts w:ascii="Arial" w:hAnsi="Arial"/>
        </w:rPr>
        <w:t>před Vámi budova nebo vysoký plot. Vždy se podél plotu nebo zdi dáte doleva.</w:t>
      </w:r>
    </w:p>
    <w:p w14:paraId="4107A602" w14:textId="77777777" w:rsidR="00C4533C" w:rsidRDefault="00AE66C2" w:rsidP="00CF555B">
      <w:pPr>
        <w:pStyle w:val="Bezmezer"/>
        <w:spacing w:line="264" w:lineRule="auto"/>
        <w:rPr>
          <w:rFonts w:ascii="Arial" w:hAnsi="Arial"/>
        </w:rPr>
      </w:pPr>
      <w:r>
        <w:rPr>
          <w:rFonts w:ascii="Arial" w:hAnsi="Arial"/>
        </w:rPr>
        <w:t>Přijedete-li na stanoviště 11</w:t>
      </w:r>
      <w:r w:rsidR="00AD3B43">
        <w:rPr>
          <w:rFonts w:ascii="Arial" w:hAnsi="Arial"/>
        </w:rPr>
        <w:t xml:space="preserve"> až 68, bude před Vámi </w:t>
      </w:r>
      <w:r w:rsidR="00C4533C">
        <w:rPr>
          <w:rFonts w:ascii="Arial" w:hAnsi="Arial"/>
        </w:rPr>
        <w:t xml:space="preserve">vždy </w:t>
      </w:r>
      <w:r w:rsidR="00AD3B43">
        <w:rPr>
          <w:rFonts w:ascii="Arial" w:hAnsi="Arial"/>
        </w:rPr>
        <w:t>zábradlí. Jste-li mezi nástupišti končící číslem 1 až 3, tak se podél zábradlí dáte doprava</w:t>
      </w:r>
      <w:r w:rsidR="00201776">
        <w:rPr>
          <w:rFonts w:ascii="Arial" w:hAnsi="Arial"/>
        </w:rPr>
        <w:t>. Jakmile skonč</w:t>
      </w:r>
      <w:r w:rsidR="00C4533C">
        <w:rPr>
          <w:rFonts w:ascii="Arial" w:hAnsi="Arial"/>
        </w:rPr>
        <w:t>í</w:t>
      </w:r>
      <w:r w:rsidR="00201776">
        <w:rPr>
          <w:rFonts w:ascii="Arial" w:hAnsi="Arial"/>
        </w:rPr>
        <w:t xml:space="preserve"> zábradlí, tak se dáte doleva přes přechod. </w:t>
      </w:r>
    </w:p>
    <w:p w14:paraId="35215832" w14:textId="77CE8358" w:rsidR="00201776" w:rsidRDefault="00201776" w:rsidP="00CF555B">
      <w:pPr>
        <w:pStyle w:val="Bezmezer"/>
        <w:spacing w:line="264" w:lineRule="auto"/>
        <w:rPr>
          <w:rFonts w:ascii="Arial" w:hAnsi="Arial"/>
        </w:rPr>
      </w:pPr>
      <w:r>
        <w:rPr>
          <w:rFonts w:ascii="Arial" w:hAnsi="Arial"/>
        </w:rPr>
        <w:t xml:space="preserve">Od nástupišť končících 4 až 8 </w:t>
      </w:r>
      <w:r w:rsidR="00C4533C">
        <w:rPr>
          <w:rFonts w:ascii="Arial" w:hAnsi="Arial"/>
        </w:rPr>
        <w:t>půjdete</w:t>
      </w:r>
      <w:r>
        <w:rPr>
          <w:rFonts w:ascii="Arial" w:hAnsi="Arial"/>
        </w:rPr>
        <w:t xml:space="preserve"> podél zábradlí doleva a na konci doprava přes přechod.</w:t>
      </w:r>
    </w:p>
    <w:p w14:paraId="5DFAB0AB" w14:textId="6E667B31" w:rsidR="00E9555E" w:rsidRDefault="00201776" w:rsidP="00CF555B">
      <w:pPr>
        <w:pStyle w:val="Bezmezer"/>
        <w:spacing w:line="264" w:lineRule="auto"/>
        <w:rPr>
          <w:rFonts w:ascii="Arial" w:hAnsi="Arial"/>
        </w:rPr>
      </w:pPr>
      <w:r>
        <w:rPr>
          <w:rFonts w:ascii="Arial" w:hAnsi="Arial"/>
        </w:rPr>
        <w:t>Pokud vystoupíte na nástupišti 71 až 78, je před Vámi zábradlí, ale budova za Vámi.</w:t>
      </w:r>
      <w:r w:rsidR="00E9555E">
        <w:rPr>
          <w:rFonts w:ascii="Arial" w:hAnsi="Arial"/>
        </w:rPr>
        <w:t xml:space="preserve"> Jste-li mezi nástupišti 71 až 76, tak se dáte doprava podél vozovky a počítáte kovové označníky. Za označníkem 76 zatočíte doprava přes přechod.</w:t>
      </w:r>
    </w:p>
    <w:p w14:paraId="4ABE3070" w14:textId="34D72946" w:rsidR="0029036E" w:rsidRDefault="00E9555E" w:rsidP="00CF555B">
      <w:pPr>
        <w:pStyle w:val="Bezmezer"/>
        <w:spacing w:line="264" w:lineRule="auto"/>
        <w:rPr>
          <w:rFonts w:ascii="Arial" w:hAnsi="Arial"/>
        </w:rPr>
      </w:pPr>
      <w:r>
        <w:rPr>
          <w:rFonts w:ascii="Arial" w:hAnsi="Arial"/>
        </w:rPr>
        <w:t>Od nástupišť přecházíte přes jednotlivé vozovky. Až přejdete vše</w:t>
      </w:r>
      <w:r w:rsidR="00C4533C">
        <w:rPr>
          <w:rFonts w:ascii="Arial" w:hAnsi="Arial"/>
        </w:rPr>
        <w:t>chny</w:t>
      </w:r>
      <w:r w:rsidR="006F4EFE">
        <w:rPr>
          <w:rFonts w:ascii="Arial" w:hAnsi="Arial"/>
        </w:rPr>
        <w:t>,</w:t>
      </w:r>
      <w:r>
        <w:rPr>
          <w:rFonts w:ascii="Arial" w:hAnsi="Arial"/>
        </w:rPr>
        <w:t xml:space="preserve"> bude před Vámi průchod mezi budovami</w:t>
      </w:r>
      <w:r w:rsidR="006F4EFE">
        <w:rPr>
          <w:rFonts w:ascii="Arial" w:hAnsi="Arial"/>
        </w:rPr>
        <w:t>. Držte se reliéfní dlažby</w:t>
      </w:r>
      <w:r>
        <w:rPr>
          <w:rFonts w:ascii="Arial" w:hAnsi="Arial"/>
        </w:rPr>
        <w:t xml:space="preserve"> s puntíky, která se stočí doleva</w:t>
      </w:r>
      <w:r w:rsidR="006F4EFE">
        <w:rPr>
          <w:rFonts w:ascii="Arial" w:hAnsi="Arial"/>
        </w:rPr>
        <w:t xml:space="preserve"> a začne Vám po pravici budova.</w:t>
      </w:r>
      <w:r w:rsidR="005B2D05">
        <w:rPr>
          <w:rFonts w:ascii="Arial" w:hAnsi="Arial"/>
        </w:rPr>
        <w:t xml:space="preserve"> Pokračujte rovně</w:t>
      </w:r>
      <w:r w:rsidR="0029036E">
        <w:rPr>
          <w:rFonts w:ascii="Arial" w:hAnsi="Arial"/>
        </w:rPr>
        <w:t xml:space="preserve">, zeď po pravici skončí a dojdete </w:t>
      </w:r>
      <w:r w:rsidR="005B2D05">
        <w:rPr>
          <w:rFonts w:ascii="Arial" w:hAnsi="Arial"/>
        </w:rPr>
        <w:t>ke zdi před Vámi</w:t>
      </w:r>
      <w:r w:rsidR="0029036E">
        <w:rPr>
          <w:rFonts w:ascii="Arial" w:hAnsi="Arial"/>
        </w:rPr>
        <w:t xml:space="preserve">. </w:t>
      </w:r>
      <w:r w:rsidR="005B2D05">
        <w:rPr>
          <w:rFonts w:ascii="Arial" w:hAnsi="Arial"/>
        </w:rPr>
        <w:t xml:space="preserve">U zdi zatočíte doleva a prakticky hned se dáte doprava podchodem pod silnicí. </w:t>
      </w:r>
    </w:p>
    <w:p w14:paraId="798DA62A" w14:textId="3E7163E5" w:rsidR="005B2D05" w:rsidRDefault="005B2D05" w:rsidP="00CF555B">
      <w:pPr>
        <w:pStyle w:val="Bezmezer"/>
        <w:spacing w:line="264" w:lineRule="auto"/>
        <w:rPr>
          <w:rFonts w:ascii="Arial" w:hAnsi="Arial"/>
        </w:rPr>
      </w:pPr>
      <w:r>
        <w:rPr>
          <w:rFonts w:ascii="Arial" w:hAnsi="Arial"/>
        </w:rPr>
        <w:t xml:space="preserve">Pokračujte rovně s podchodem za zády asi 40 metrů s trávou po pravé ruce. Minete odbočku chodníku doprava a pokračujte po chodníku rovně, jen se přesunete na levou stranu, kde půjdete také podél trávy. Asi po 100 metrech se nesmíte stočit podél trávy doleva, ale projít křížením chodníků rovně. Pozor tráva se tady bude točit do leva, musíte pokračovat rovně. Přibližně po 50 metrech bude před Vámi vozovka ulice Bartošova. Dáte se doprava a půjdete po pravé straně asi 50 metrů, pak se Vám stočí chodník doprava do ulice Soudní. Asi po pěti metrech bude na zemi reliéfní dlažba s puntíky. Tady se otočíte doleva a přes neozvučený </w:t>
      </w:r>
      <w:r>
        <w:rPr>
          <w:rFonts w:ascii="Arial" w:hAnsi="Arial"/>
        </w:rPr>
        <w:lastRenderedPageBreak/>
        <w:t>přechod přejdete ulici Soudní. Pokračujte rovně s přechodem za zády. Brzy vám po pravici začne budova. Jdete ulicí Bartošova. Podél budovy ujdete asi 75 metrů a před koncem vyjdete 4 schody nahoru. Pak ještě 3 ale s dlouhými nášlapy asi 50 cm.</w:t>
      </w:r>
      <w:r>
        <w:rPr>
          <w:rFonts w:ascii="Arial" w:hAnsi="Arial"/>
        </w:rPr>
        <w:br/>
        <w:t xml:space="preserve">Na rohu se dáte doprava a dojdete podél budovy ke schodišti. Což je vstup na magistrát. U schodů se dáte doprava a dojdete podél </w:t>
      </w:r>
      <w:r w:rsidR="0029036E">
        <w:rPr>
          <w:rFonts w:ascii="Arial" w:hAnsi="Arial"/>
        </w:rPr>
        <w:t>s</w:t>
      </w:r>
      <w:r>
        <w:rPr>
          <w:rFonts w:ascii="Arial" w:hAnsi="Arial"/>
        </w:rPr>
        <w:t xml:space="preserve">chodů na konec. Před Vámi je </w:t>
      </w:r>
      <w:r w:rsidR="0022733E">
        <w:rPr>
          <w:rFonts w:ascii="Arial" w:hAnsi="Arial"/>
        </w:rPr>
        <w:t xml:space="preserve">pěší zóna </w:t>
      </w:r>
      <w:r>
        <w:rPr>
          <w:rFonts w:ascii="Arial" w:hAnsi="Arial"/>
        </w:rPr>
        <w:t xml:space="preserve">náměstí Míru, doprava pokračují </w:t>
      </w:r>
      <w:r w:rsidR="00C4533C">
        <w:rPr>
          <w:rFonts w:ascii="Arial" w:hAnsi="Arial"/>
        </w:rPr>
        <w:t xml:space="preserve">zmíněné </w:t>
      </w:r>
      <w:r>
        <w:rPr>
          <w:rFonts w:ascii="Arial" w:hAnsi="Arial"/>
        </w:rPr>
        <w:t xml:space="preserve">schody. </w:t>
      </w:r>
      <w:r w:rsidR="00C4533C">
        <w:rPr>
          <w:rFonts w:ascii="Arial" w:hAnsi="Arial"/>
        </w:rPr>
        <w:t xml:space="preserve">Zde bude </w:t>
      </w:r>
      <w:r w:rsidR="00545F47">
        <w:rPr>
          <w:rFonts w:ascii="Arial" w:hAnsi="Arial"/>
        </w:rPr>
        <w:t>cíl vaší cesty</w:t>
      </w:r>
      <w:r w:rsidR="00545F47" w:rsidRPr="008F648D">
        <w:rPr>
          <w:rFonts w:ascii="Arial" w:hAnsi="Arial"/>
        </w:rPr>
        <w:t xml:space="preserve"> – tedy přesněji start běhu</w:t>
      </w:r>
      <w:r w:rsidR="00545F47">
        <w:rPr>
          <w:rFonts w:ascii="Arial" w:hAnsi="Arial"/>
        </w:rPr>
        <w:t xml:space="preserve">. Je možné, že od schodů budete muset přejít </w:t>
      </w:r>
      <w:r w:rsidR="0022733E">
        <w:rPr>
          <w:rFonts w:ascii="Arial" w:hAnsi="Arial"/>
        </w:rPr>
        <w:t>cestu na protější stranu.</w:t>
      </w:r>
    </w:p>
    <w:p w14:paraId="7D2581B2" w14:textId="77777777" w:rsidR="006F4EFE" w:rsidRDefault="006F4EFE" w:rsidP="00CF555B">
      <w:pPr>
        <w:pStyle w:val="Bezmezer"/>
        <w:spacing w:line="264" w:lineRule="auto"/>
        <w:rPr>
          <w:rFonts w:ascii="Arial" w:hAnsi="Arial"/>
        </w:rPr>
      </w:pPr>
    </w:p>
    <w:p w14:paraId="1CF6BB7B" w14:textId="1381855A" w:rsidR="00CF555B" w:rsidRDefault="00CF555B" w:rsidP="005B365C">
      <w:pPr>
        <w:pStyle w:val="Bezmezer"/>
        <w:spacing w:line="264" w:lineRule="auto"/>
        <w:rPr>
          <w:rFonts w:ascii="Arial" w:hAnsi="Arial"/>
        </w:rPr>
      </w:pPr>
    </w:p>
    <w:p w14:paraId="6AE58FDB" w14:textId="77777777" w:rsidR="00CF555B" w:rsidRDefault="00CF555B" w:rsidP="005B365C">
      <w:pPr>
        <w:pStyle w:val="Bezmezer"/>
        <w:spacing w:line="264" w:lineRule="auto"/>
        <w:rPr>
          <w:rFonts w:ascii="Arial" w:hAnsi="Arial"/>
        </w:rPr>
      </w:pPr>
    </w:p>
    <w:p w14:paraId="2507B9AF" w14:textId="2A499DE1" w:rsidR="005262C1" w:rsidRPr="000876C8" w:rsidRDefault="005264CC">
      <w:pPr>
        <w:pStyle w:val="Nadpis1"/>
        <w:spacing w:before="0" w:after="160" w:line="264" w:lineRule="auto"/>
      </w:pPr>
      <w:bookmarkStart w:id="8" w:name="_Cesta_zpět_1"/>
      <w:bookmarkEnd w:id="8"/>
      <w:r w:rsidRPr="000876C8">
        <w:t>Cesta zpět</w:t>
      </w:r>
    </w:p>
    <w:p w14:paraId="346B3B27" w14:textId="27C50054" w:rsidR="005262C1" w:rsidRDefault="005262C1">
      <w:pPr>
        <w:spacing w:line="264" w:lineRule="auto"/>
        <w:rPr>
          <w:rFonts w:ascii="Arial" w:eastAsia="Arial" w:hAnsi="Arial" w:cs="Arial"/>
          <w:lang w:val="cs-CZ"/>
        </w:rPr>
      </w:pPr>
    </w:p>
    <w:p w14:paraId="612BA03F" w14:textId="576EF253" w:rsidR="005B2D05" w:rsidRPr="0068320A" w:rsidRDefault="00476DE6" w:rsidP="008F3FCC">
      <w:pPr>
        <w:pStyle w:val="Nadpis2"/>
        <w:spacing w:before="0" w:after="160" w:line="264" w:lineRule="auto"/>
        <w:rPr>
          <w:rFonts w:ascii="Arial" w:hAnsi="Arial"/>
        </w:rPr>
      </w:pPr>
      <w:bookmarkStart w:id="9" w:name="_Stručný_popis_cesty_2"/>
      <w:bookmarkStart w:id="10" w:name="_Popis_cesty_zpět"/>
      <w:bookmarkEnd w:id="9"/>
      <w:bookmarkEnd w:id="10"/>
      <w:r>
        <w:rPr>
          <w:rFonts w:ascii="Arial" w:hAnsi="Arial"/>
          <w:color w:val="5B9BD5" w:themeColor="accent1"/>
        </w:rPr>
        <w:t xml:space="preserve">Stručný popis cesty </w:t>
      </w:r>
      <w:r w:rsidRPr="005D39E2">
        <w:rPr>
          <w:rFonts w:ascii="Arial" w:hAnsi="Arial"/>
          <w:color w:val="5B9BD5" w:themeColor="accent1"/>
        </w:rPr>
        <w:t>zpět</w:t>
      </w:r>
      <w:r>
        <w:rPr>
          <w:rFonts w:ascii="Arial" w:hAnsi="Arial"/>
          <w:color w:val="5B9BD5" w:themeColor="accent1"/>
        </w:rPr>
        <w:t xml:space="preserve"> na </w:t>
      </w:r>
      <w:r w:rsidRPr="008F648D">
        <w:rPr>
          <w:rFonts w:ascii="Arial" w:hAnsi="Arial"/>
          <w:color w:val="5B9BD5" w:themeColor="accent1"/>
        </w:rPr>
        <w:t>autobusov</w:t>
      </w:r>
      <w:r w:rsidR="008F3FCC">
        <w:rPr>
          <w:rFonts w:ascii="Arial" w:hAnsi="Arial"/>
          <w:color w:val="5B9BD5" w:themeColor="accent1"/>
        </w:rPr>
        <w:t>é</w:t>
      </w:r>
      <w:r w:rsidRPr="008F648D">
        <w:rPr>
          <w:rFonts w:ascii="Arial" w:hAnsi="Arial"/>
          <w:color w:val="5B9BD5" w:themeColor="accent1"/>
        </w:rPr>
        <w:t xml:space="preserve"> </w:t>
      </w:r>
      <w:r w:rsidR="008F3FCC">
        <w:rPr>
          <w:rFonts w:ascii="Arial" w:hAnsi="Arial"/>
          <w:color w:val="5B9BD5" w:themeColor="accent1"/>
        </w:rPr>
        <w:t>nádraží</w:t>
      </w:r>
    </w:p>
    <w:p w14:paraId="4CEE3C8D" w14:textId="1F1219A4" w:rsidR="00F856EE" w:rsidRDefault="00F856EE" w:rsidP="00F856EE">
      <w:pPr>
        <w:spacing w:line="264" w:lineRule="auto"/>
        <w:rPr>
          <w:rFonts w:ascii="Arial" w:hAnsi="Arial"/>
          <w:lang w:val="cs-CZ"/>
        </w:rPr>
      </w:pPr>
      <w:r>
        <w:rPr>
          <w:rFonts w:ascii="Arial" w:hAnsi="Arial"/>
          <w:lang w:val="cs-CZ"/>
        </w:rPr>
        <w:t>Jako výchozí bod si vybereme schodiště před vstupem na magistrát. Podél schodů dojdete až ke zdi před Vámi, kde se dáte doprava a podél budovy dojdete na její konec. Na rohu zatočíte doleva, sejdete schody dolů a půjdete ulicí Bartošova asi 75 metrů. Jakmile budova skončí, pokračujte rovně přes přechod přes vozovku. Na protějším chodníku se dáte doprava. Chodník se prakticky hned stočí doleva a půjdete ulicí Bartošova. Asi po 60 metrech zatočíte doleva na chodník vedoucí parkem</w:t>
      </w:r>
      <w:r w:rsidRPr="00476DE6">
        <w:rPr>
          <w:rFonts w:ascii="Arial" w:hAnsi="Arial"/>
          <w:lang w:val="cs-CZ"/>
        </w:rPr>
        <w:t>.</w:t>
      </w:r>
      <w:r>
        <w:rPr>
          <w:rFonts w:ascii="Arial" w:hAnsi="Arial"/>
          <w:lang w:val="cs-CZ"/>
        </w:rPr>
        <w:t xml:space="preserve"> Asi po 50 metrech projdete rovně křížení chodníků. Přibližně po 120 metrech budou po pravici lavičky. Tady se přesunete na levou stranu chodníku a asi po 10 metrech projdete rovně další křížení chodníků. Asi po 40 metrech projdete tunelem pod silnicí.</w:t>
      </w:r>
    </w:p>
    <w:p w14:paraId="4CBEE7F9" w14:textId="3621A1E7" w:rsidR="006B1344" w:rsidRDefault="00F856EE" w:rsidP="00F856EE">
      <w:pPr>
        <w:spacing w:line="264" w:lineRule="auto"/>
        <w:rPr>
          <w:rFonts w:ascii="Arial" w:hAnsi="Arial"/>
          <w:lang w:val="cs-CZ"/>
        </w:rPr>
      </w:pPr>
      <w:r>
        <w:rPr>
          <w:rFonts w:ascii="Arial" w:hAnsi="Arial"/>
          <w:lang w:val="cs-CZ"/>
        </w:rPr>
        <w:t>Z tunelu pokračujte rovně, asi po 20 metrech bude po pravé ruce zábradlí a po levici budova autobusové</w:t>
      </w:r>
      <w:r w:rsidR="00197172">
        <w:rPr>
          <w:rFonts w:ascii="Arial" w:hAnsi="Arial"/>
          <w:lang w:val="cs-CZ"/>
        </w:rPr>
        <w:t>ho</w:t>
      </w:r>
      <w:r>
        <w:rPr>
          <w:rFonts w:ascii="Arial" w:hAnsi="Arial"/>
          <w:lang w:val="cs-CZ"/>
        </w:rPr>
        <w:t xml:space="preserve"> nádraží. Podél budovy půjdete až na její konec, kde po pravé ruce je přechod </w:t>
      </w:r>
      <w:r w:rsidR="00197172">
        <w:rPr>
          <w:rFonts w:ascii="Arial" w:hAnsi="Arial"/>
          <w:lang w:val="cs-CZ"/>
        </w:rPr>
        <w:t>n</w:t>
      </w:r>
      <w:r>
        <w:rPr>
          <w:rFonts w:ascii="Arial" w:hAnsi="Arial"/>
          <w:lang w:val="cs-CZ"/>
        </w:rPr>
        <w:t>a jednotlivá nástupiště</w:t>
      </w:r>
      <w:r w:rsidR="0068320A" w:rsidRPr="0068320A">
        <w:rPr>
          <w:rFonts w:ascii="Arial" w:hAnsi="Arial"/>
          <w:lang w:val="cs-CZ"/>
        </w:rPr>
        <w:t>.</w:t>
      </w:r>
    </w:p>
    <w:p w14:paraId="7D2C318D" w14:textId="7AF5D243" w:rsidR="006B1344" w:rsidRDefault="006B1344" w:rsidP="003F0536">
      <w:pPr>
        <w:spacing w:line="264" w:lineRule="auto"/>
        <w:rPr>
          <w:rFonts w:ascii="Arial" w:hAnsi="Arial"/>
          <w:lang w:val="cs-CZ"/>
        </w:rPr>
      </w:pPr>
    </w:p>
    <w:p w14:paraId="5371C8AA" w14:textId="5B8E79E9" w:rsidR="0068320A" w:rsidRPr="005D39E2" w:rsidRDefault="0068320A" w:rsidP="0068320A">
      <w:pPr>
        <w:pStyle w:val="Nadpis2"/>
        <w:spacing w:before="0" w:after="160" w:line="264" w:lineRule="auto"/>
        <w:rPr>
          <w:rFonts w:ascii="Arial" w:eastAsia="Arial" w:hAnsi="Arial" w:cs="Arial"/>
          <w:color w:val="5B9BD5" w:themeColor="accent1"/>
        </w:rPr>
      </w:pPr>
      <w:bookmarkStart w:id="11" w:name="_Popis_cesty_zpět_1"/>
      <w:bookmarkEnd w:id="11"/>
      <w:r>
        <w:rPr>
          <w:rFonts w:ascii="Arial" w:hAnsi="Arial"/>
          <w:color w:val="5B9BD5" w:themeColor="accent1"/>
        </w:rPr>
        <w:t>P</w:t>
      </w:r>
      <w:r w:rsidR="00476DE6">
        <w:rPr>
          <w:rFonts w:ascii="Arial" w:hAnsi="Arial"/>
          <w:color w:val="5B9BD5" w:themeColor="accent1"/>
        </w:rPr>
        <w:t xml:space="preserve">odrobný </w:t>
      </w:r>
      <w:r w:rsidR="008F3FCC">
        <w:rPr>
          <w:rFonts w:ascii="Arial" w:hAnsi="Arial"/>
          <w:color w:val="5B9BD5" w:themeColor="accent1"/>
        </w:rPr>
        <w:t xml:space="preserve">popis cesty </w:t>
      </w:r>
      <w:r w:rsidR="008F3FCC" w:rsidRPr="005D39E2">
        <w:rPr>
          <w:rFonts w:ascii="Arial" w:hAnsi="Arial"/>
          <w:color w:val="5B9BD5" w:themeColor="accent1"/>
        </w:rPr>
        <w:t>zpět</w:t>
      </w:r>
      <w:r w:rsidR="008F3FCC">
        <w:rPr>
          <w:rFonts w:ascii="Arial" w:hAnsi="Arial"/>
          <w:color w:val="5B9BD5" w:themeColor="accent1"/>
        </w:rPr>
        <w:t xml:space="preserve"> na </w:t>
      </w:r>
      <w:r w:rsidR="008F3FCC" w:rsidRPr="008F648D">
        <w:rPr>
          <w:rFonts w:ascii="Arial" w:hAnsi="Arial"/>
          <w:color w:val="5B9BD5" w:themeColor="accent1"/>
        </w:rPr>
        <w:t>autobusov</w:t>
      </w:r>
      <w:r w:rsidR="008F3FCC">
        <w:rPr>
          <w:rFonts w:ascii="Arial" w:hAnsi="Arial"/>
          <w:color w:val="5B9BD5" w:themeColor="accent1"/>
        </w:rPr>
        <w:t>é</w:t>
      </w:r>
      <w:r w:rsidR="008F3FCC" w:rsidRPr="008F648D">
        <w:rPr>
          <w:rFonts w:ascii="Arial" w:hAnsi="Arial"/>
          <w:color w:val="5B9BD5" w:themeColor="accent1"/>
        </w:rPr>
        <w:t xml:space="preserve"> </w:t>
      </w:r>
      <w:r w:rsidR="008F3FCC">
        <w:rPr>
          <w:rFonts w:ascii="Arial" w:hAnsi="Arial"/>
          <w:color w:val="5B9BD5" w:themeColor="accent1"/>
        </w:rPr>
        <w:t xml:space="preserve">nádraží </w:t>
      </w:r>
    </w:p>
    <w:p w14:paraId="3CA020F5" w14:textId="46C7A353" w:rsidR="006D57C7" w:rsidRDefault="008F3FCC" w:rsidP="00476DE6">
      <w:pPr>
        <w:spacing w:line="264" w:lineRule="auto"/>
        <w:rPr>
          <w:rFonts w:ascii="Arial" w:hAnsi="Arial"/>
          <w:lang w:val="cs-CZ"/>
        </w:rPr>
      </w:pPr>
      <w:r>
        <w:rPr>
          <w:rFonts w:ascii="Arial" w:hAnsi="Arial"/>
          <w:lang w:val="cs-CZ"/>
        </w:rPr>
        <w:t xml:space="preserve">Jako výchozí bod si vybereme schodiště před vstupem na magistrát. Podél schodů dojdete až ke zdi před Vámi, kde se dáte doprava a podél budovy dojdete na její konec. Na rohu </w:t>
      </w:r>
      <w:r w:rsidR="00F856EE">
        <w:rPr>
          <w:rFonts w:ascii="Arial" w:hAnsi="Arial"/>
          <w:lang w:val="cs-CZ"/>
        </w:rPr>
        <w:t>zatočí</w:t>
      </w:r>
      <w:r>
        <w:rPr>
          <w:rFonts w:ascii="Arial" w:hAnsi="Arial"/>
          <w:lang w:val="cs-CZ"/>
        </w:rPr>
        <w:t>te doleva</w:t>
      </w:r>
      <w:r w:rsidR="00F856EE">
        <w:rPr>
          <w:rFonts w:ascii="Arial" w:hAnsi="Arial"/>
          <w:lang w:val="cs-CZ"/>
        </w:rPr>
        <w:t>,</w:t>
      </w:r>
      <w:r>
        <w:rPr>
          <w:rFonts w:ascii="Arial" w:hAnsi="Arial"/>
          <w:lang w:val="cs-CZ"/>
        </w:rPr>
        <w:t xml:space="preserve"> nejdřív</w:t>
      </w:r>
      <w:r w:rsidR="00197172">
        <w:rPr>
          <w:rFonts w:ascii="Arial" w:hAnsi="Arial"/>
          <w:lang w:val="cs-CZ"/>
        </w:rPr>
        <w:t>e</w:t>
      </w:r>
      <w:r>
        <w:rPr>
          <w:rFonts w:ascii="Arial" w:hAnsi="Arial"/>
          <w:lang w:val="cs-CZ"/>
        </w:rPr>
        <w:t xml:space="preserve"> sejdete 3 schody s těmi dlouhými nášlapy a následně 4 </w:t>
      </w:r>
      <w:r w:rsidR="007D412B">
        <w:rPr>
          <w:rFonts w:ascii="Arial" w:hAnsi="Arial"/>
          <w:lang w:val="cs-CZ"/>
        </w:rPr>
        <w:t>běžné</w:t>
      </w:r>
      <w:r>
        <w:rPr>
          <w:rFonts w:ascii="Arial" w:hAnsi="Arial"/>
          <w:lang w:val="cs-CZ"/>
        </w:rPr>
        <w:t>. Jdete ulicí Bartošova s budovou po levé ruce asi 75 metrů. Jakmile budova skončí, tak pokračujte rovně k vozovce, kde před Vámi bude přechod přes vozovku. Přejdete přes přechod a dáte se doprava. Držte se levé strany</w:t>
      </w:r>
      <w:r w:rsidR="006D57C7">
        <w:rPr>
          <w:rFonts w:ascii="Arial" w:hAnsi="Arial"/>
          <w:lang w:val="cs-CZ"/>
        </w:rPr>
        <w:t>, chodník se prakticky hned stočí doleva a půjdete ulicí Bartošova s reklamními plochami po levici. Asi po 60 metrech zatočíte doleva na chodník vedoucí parkem</w:t>
      </w:r>
      <w:r w:rsidR="00476DE6" w:rsidRPr="00476DE6">
        <w:rPr>
          <w:rFonts w:ascii="Arial" w:hAnsi="Arial"/>
          <w:lang w:val="cs-CZ"/>
        </w:rPr>
        <w:t>.</w:t>
      </w:r>
      <w:r w:rsidR="006D57C7">
        <w:rPr>
          <w:rFonts w:ascii="Arial" w:hAnsi="Arial"/>
          <w:lang w:val="cs-CZ"/>
        </w:rPr>
        <w:t xml:space="preserve"> Držte se trávy po pravé straně chodníku. Asi po 50 metrech minete po pravici dvě lavičky a chodník se tady kříží. Musíte pokračovat rovně </w:t>
      </w:r>
      <w:r w:rsidR="00106C77">
        <w:rPr>
          <w:rFonts w:ascii="Arial" w:hAnsi="Arial"/>
          <w:lang w:val="cs-CZ"/>
        </w:rPr>
        <w:t xml:space="preserve">opět </w:t>
      </w:r>
      <w:r w:rsidR="006D57C7">
        <w:rPr>
          <w:rFonts w:ascii="Arial" w:hAnsi="Arial"/>
          <w:lang w:val="cs-CZ"/>
        </w:rPr>
        <w:t>po pravé straně chodníku. Přibližně po 120 metrech budou po pravici lavičky. Tady se přesunete na levou stranu chodníku a asi po 10 metrech se dostanete k dalšímu křížení chodník</w:t>
      </w:r>
      <w:r w:rsidR="00F856EE">
        <w:rPr>
          <w:rFonts w:ascii="Arial" w:hAnsi="Arial"/>
          <w:lang w:val="cs-CZ"/>
        </w:rPr>
        <w:t>ů</w:t>
      </w:r>
      <w:r w:rsidR="006D57C7">
        <w:rPr>
          <w:rFonts w:ascii="Arial" w:hAnsi="Arial"/>
          <w:lang w:val="cs-CZ"/>
        </w:rPr>
        <w:t>. Z</w:t>
      </w:r>
      <w:r w:rsidR="00106C77">
        <w:rPr>
          <w:rFonts w:ascii="Arial" w:hAnsi="Arial"/>
          <w:lang w:val="cs-CZ"/>
        </w:rPr>
        <w:t>novu</w:t>
      </w:r>
      <w:r w:rsidR="006D57C7">
        <w:rPr>
          <w:rFonts w:ascii="Arial" w:hAnsi="Arial"/>
          <w:lang w:val="cs-CZ"/>
        </w:rPr>
        <w:t xml:space="preserve"> musíte pokračovat rovně a následně asi po 40 metrech projdete tunelem pod silnicí.</w:t>
      </w:r>
    </w:p>
    <w:p w14:paraId="572DCA13" w14:textId="52F08E12" w:rsidR="0068320A" w:rsidRDefault="006D57C7" w:rsidP="00476DE6">
      <w:pPr>
        <w:spacing w:line="264" w:lineRule="auto"/>
        <w:rPr>
          <w:rFonts w:ascii="Arial" w:hAnsi="Arial"/>
          <w:lang w:val="cs-CZ"/>
        </w:rPr>
      </w:pPr>
      <w:r>
        <w:rPr>
          <w:rFonts w:ascii="Arial" w:hAnsi="Arial"/>
          <w:lang w:val="cs-CZ"/>
        </w:rPr>
        <w:t>Z tunelu pokračujte rovně, asi po 20 metrech bude po pravé ruce zábradlí a po levici</w:t>
      </w:r>
      <w:r w:rsidR="00F856EE">
        <w:rPr>
          <w:rFonts w:ascii="Arial" w:hAnsi="Arial"/>
          <w:lang w:val="cs-CZ"/>
        </w:rPr>
        <w:t xml:space="preserve"> budova</w:t>
      </w:r>
      <w:r>
        <w:rPr>
          <w:rFonts w:ascii="Arial" w:hAnsi="Arial"/>
          <w:lang w:val="cs-CZ"/>
        </w:rPr>
        <w:t xml:space="preserve"> autobusové</w:t>
      </w:r>
      <w:r w:rsidR="00197172">
        <w:rPr>
          <w:rFonts w:ascii="Arial" w:hAnsi="Arial"/>
          <w:lang w:val="cs-CZ"/>
        </w:rPr>
        <w:t>ho</w:t>
      </w:r>
      <w:r>
        <w:rPr>
          <w:rFonts w:ascii="Arial" w:hAnsi="Arial"/>
          <w:lang w:val="cs-CZ"/>
        </w:rPr>
        <w:t xml:space="preserve"> nádraží. Podél budovy půjdete až na její konec, kde po pravé ruce je </w:t>
      </w:r>
      <w:r w:rsidR="00F856EE">
        <w:rPr>
          <w:rFonts w:ascii="Arial" w:hAnsi="Arial"/>
          <w:lang w:val="cs-CZ"/>
        </w:rPr>
        <w:t xml:space="preserve">přechod na jednotlivá nástupiště. </w:t>
      </w:r>
      <w:r>
        <w:rPr>
          <w:rFonts w:ascii="Arial" w:hAnsi="Arial"/>
          <w:lang w:val="cs-CZ"/>
        </w:rPr>
        <w:t xml:space="preserve">  </w:t>
      </w:r>
    </w:p>
    <w:p w14:paraId="1468E171" w14:textId="4CA80A41" w:rsidR="008F3FCC" w:rsidRDefault="008F3FCC" w:rsidP="00476DE6">
      <w:pPr>
        <w:spacing w:line="264" w:lineRule="auto"/>
        <w:rPr>
          <w:rFonts w:ascii="Arial" w:hAnsi="Arial"/>
          <w:lang w:val="cs-CZ"/>
        </w:rPr>
      </w:pPr>
    </w:p>
    <w:p w14:paraId="048A2C3C" w14:textId="3CF2E98C" w:rsidR="008F3FCC" w:rsidRPr="005D39E2" w:rsidRDefault="008F3FCC" w:rsidP="008F3FCC">
      <w:pPr>
        <w:pStyle w:val="Nadpis2"/>
        <w:spacing w:before="0" w:after="160" w:line="264" w:lineRule="auto"/>
        <w:rPr>
          <w:rFonts w:ascii="Arial" w:eastAsia="Arial" w:hAnsi="Arial" w:cs="Arial"/>
          <w:color w:val="5B9BD5" w:themeColor="accent1"/>
        </w:rPr>
      </w:pPr>
      <w:bookmarkStart w:id="12" w:name="_Stručný_popis_cesty_5"/>
      <w:bookmarkEnd w:id="12"/>
      <w:r>
        <w:rPr>
          <w:rFonts w:ascii="Arial" w:hAnsi="Arial"/>
          <w:color w:val="5B9BD5" w:themeColor="accent1"/>
        </w:rPr>
        <w:lastRenderedPageBreak/>
        <w:t>Stručný</w:t>
      </w:r>
      <w:r w:rsidR="00F856EE">
        <w:rPr>
          <w:rFonts w:ascii="Arial" w:hAnsi="Arial"/>
          <w:color w:val="5B9BD5" w:themeColor="accent1"/>
        </w:rPr>
        <w:t xml:space="preserve"> popis cesty </w:t>
      </w:r>
      <w:r w:rsidR="00F856EE" w:rsidRPr="005D39E2">
        <w:rPr>
          <w:rFonts w:ascii="Arial" w:hAnsi="Arial"/>
          <w:color w:val="5B9BD5" w:themeColor="accent1"/>
        </w:rPr>
        <w:t>zpět</w:t>
      </w:r>
      <w:r w:rsidR="00F856EE">
        <w:rPr>
          <w:rFonts w:ascii="Arial" w:hAnsi="Arial"/>
          <w:color w:val="5B9BD5" w:themeColor="accent1"/>
        </w:rPr>
        <w:t xml:space="preserve"> na vlakové nádraží Zlín - střed</w:t>
      </w:r>
    </w:p>
    <w:p w14:paraId="1A4D06BC" w14:textId="7224FE59" w:rsidR="00F30C85" w:rsidRDefault="00F30C85" w:rsidP="00F30C85">
      <w:pPr>
        <w:spacing w:line="264" w:lineRule="auto"/>
        <w:rPr>
          <w:rFonts w:ascii="Arial" w:hAnsi="Arial"/>
          <w:lang w:val="cs-CZ"/>
        </w:rPr>
      </w:pPr>
      <w:r>
        <w:rPr>
          <w:rFonts w:ascii="Arial" w:hAnsi="Arial"/>
          <w:lang w:val="cs-CZ"/>
        </w:rPr>
        <w:t>Jako výchozí bod si vybereme schodiště před vstupem na magistrát. Podél schodů dojdete až ke zdi před Vámi, kde se dáte doprava a podél budovy dojdete na její konec. Na rohu zatočíte doleva, sejdete schody dolů a půjdete ulicí Bartošova asi 75 metrů. Jakmile budova skončí, tak pokračujte rovně přes přechod přes vozovku. Na protějším chodníku se dáte doprava. Chodník se prakticky hned stočí doleva a půjdete ulicí Bartošova. Asi po 60 metrech zatočíte doleva na chodník vedoucí parkem</w:t>
      </w:r>
      <w:r w:rsidRPr="00476DE6">
        <w:rPr>
          <w:rFonts w:ascii="Arial" w:hAnsi="Arial"/>
          <w:lang w:val="cs-CZ"/>
        </w:rPr>
        <w:t>.</w:t>
      </w:r>
      <w:r>
        <w:rPr>
          <w:rFonts w:ascii="Arial" w:hAnsi="Arial"/>
          <w:lang w:val="cs-CZ"/>
        </w:rPr>
        <w:t xml:space="preserve"> Asi po 50 metrech projdete rovně křížení chodníků. Přibližně po 120 metrech budou po pravici lavičky. Tady se přesunete na levou stranu chodníku a asi po 10 metrech projdete rovně další křížení chodníků. Asi po 40 metrech projdete tunelem pod silnicí.</w:t>
      </w:r>
    </w:p>
    <w:p w14:paraId="487E2C6B" w14:textId="4CF1068D" w:rsidR="00F30C85" w:rsidRDefault="00F30C85" w:rsidP="00F30C85">
      <w:pPr>
        <w:spacing w:line="264" w:lineRule="auto"/>
        <w:rPr>
          <w:rFonts w:ascii="Arial" w:hAnsi="Arial"/>
          <w:lang w:val="cs-CZ"/>
        </w:rPr>
      </w:pPr>
      <w:r>
        <w:rPr>
          <w:rFonts w:ascii="Arial" w:hAnsi="Arial"/>
          <w:lang w:val="cs-CZ"/>
        </w:rPr>
        <w:t xml:space="preserve">Z tunelu pokračujte rovně, </w:t>
      </w:r>
      <w:r w:rsidR="007D412B">
        <w:rPr>
          <w:rFonts w:ascii="Arial" w:hAnsi="Arial"/>
          <w:lang w:val="cs-CZ"/>
        </w:rPr>
        <w:t xml:space="preserve">přibližně </w:t>
      </w:r>
      <w:r>
        <w:rPr>
          <w:rFonts w:ascii="Arial" w:hAnsi="Arial"/>
          <w:lang w:val="cs-CZ"/>
        </w:rPr>
        <w:t>po 20 metrech bude po pravé ruce zábradlí a po levici budova autobusové</w:t>
      </w:r>
      <w:r w:rsidR="00197172">
        <w:rPr>
          <w:rFonts w:ascii="Arial" w:hAnsi="Arial"/>
          <w:lang w:val="cs-CZ"/>
        </w:rPr>
        <w:t>ho</w:t>
      </w:r>
      <w:r>
        <w:rPr>
          <w:rFonts w:ascii="Arial" w:hAnsi="Arial"/>
          <w:lang w:val="cs-CZ"/>
        </w:rPr>
        <w:t xml:space="preserve"> nádraží. Autobusovým nádražím projdete rovně a na konci se chodník stočí doprava. Asi po 100 metrech bude na zemi reliéfní dlažba s puntíky. Tady zatočíte doleva a přejdete přes neoznačený přechod vozovku ulice Trávník. Na protějším chodníku se dáte doprava. Asi po 20 metrech chodník končí a před Vámi je neoznačený přechod přes vjezd na parkoviště u nádraží</w:t>
      </w:r>
      <w:r w:rsidRPr="0068320A">
        <w:rPr>
          <w:rFonts w:ascii="Arial" w:hAnsi="Arial"/>
          <w:lang w:val="cs-CZ"/>
        </w:rPr>
        <w:t>.</w:t>
      </w:r>
      <w:r>
        <w:rPr>
          <w:rFonts w:ascii="Arial" w:hAnsi="Arial"/>
          <w:lang w:val="cs-CZ"/>
        </w:rPr>
        <w:t xml:space="preserve"> </w:t>
      </w:r>
    </w:p>
    <w:p w14:paraId="54BFD76C" w14:textId="0AADCC2A" w:rsidR="00F30C85" w:rsidRDefault="00F30C85" w:rsidP="00F30C85">
      <w:pPr>
        <w:spacing w:line="264" w:lineRule="auto"/>
        <w:rPr>
          <w:rFonts w:ascii="Arial" w:hAnsi="Arial"/>
          <w:lang w:val="cs-CZ"/>
        </w:rPr>
      </w:pPr>
      <w:r>
        <w:rPr>
          <w:rFonts w:ascii="Arial" w:hAnsi="Arial"/>
          <w:lang w:val="cs-CZ"/>
        </w:rPr>
        <w:t>Přejdete vozovku, před Vámi je vchod do rychlého občerstvení, což je součást budovy nádraží.</w:t>
      </w:r>
    </w:p>
    <w:p w14:paraId="659E4A02" w14:textId="5EB83E26" w:rsidR="008F3FCC" w:rsidRDefault="00F30C85" w:rsidP="00F30C85">
      <w:pPr>
        <w:spacing w:line="264" w:lineRule="auto"/>
        <w:rPr>
          <w:rFonts w:ascii="Arial" w:hAnsi="Arial"/>
          <w:lang w:val="cs-CZ"/>
        </w:rPr>
      </w:pPr>
      <w:r>
        <w:rPr>
          <w:rFonts w:ascii="Arial" w:hAnsi="Arial"/>
          <w:lang w:val="cs-CZ"/>
        </w:rPr>
        <w:t>K vlaku se dáte od občerstvení doleva, pak dveřmi doprava a projít budovu nádraží. Nebo se dáte od občerstvení doprava, na konci budovy doleva, projít mezi budovami na nástupiště</w:t>
      </w:r>
      <w:r w:rsidR="008F3FCC" w:rsidRPr="0068320A">
        <w:rPr>
          <w:rFonts w:ascii="Arial" w:hAnsi="Arial"/>
          <w:lang w:val="cs-CZ"/>
        </w:rPr>
        <w:t>.</w:t>
      </w:r>
    </w:p>
    <w:p w14:paraId="242817B8" w14:textId="3122C6B6" w:rsidR="008F3FCC" w:rsidRDefault="008F3FCC" w:rsidP="008F3FCC">
      <w:pPr>
        <w:spacing w:line="264" w:lineRule="auto"/>
        <w:rPr>
          <w:rFonts w:ascii="Arial" w:hAnsi="Arial"/>
          <w:lang w:val="cs-CZ"/>
        </w:rPr>
      </w:pPr>
    </w:p>
    <w:p w14:paraId="648D27B2" w14:textId="63827CFC" w:rsidR="008F3FCC" w:rsidRPr="005D39E2" w:rsidRDefault="00F856EE" w:rsidP="008F3FCC">
      <w:pPr>
        <w:pStyle w:val="Nadpis2"/>
        <w:spacing w:before="0" w:after="160" w:line="264" w:lineRule="auto"/>
        <w:rPr>
          <w:rFonts w:ascii="Arial" w:eastAsia="Arial" w:hAnsi="Arial" w:cs="Arial"/>
          <w:color w:val="5B9BD5" w:themeColor="accent1"/>
        </w:rPr>
      </w:pPr>
      <w:bookmarkStart w:id="13" w:name="_Podobný_popis_cesty"/>
      <w:bookmarkEnd w:id="13"/>
      <w:r>
        <w:rPr>
          <w:rFonts w:ascii="Arial" w:hAnsi="Arial"/>
          <w:color w:val="5B9BD5" w:themeColor="accent1"/>
        </w:rPr>
        <w:t>Pod</w:t>
      </w:r>
      <w:r w:rsidR="00D5658C">
        <w:rPr>
          <w:rFonts w:ascii="Arial" w:hAnsi="Arial"/>
          <w:color w:val="5B9BD5" w:themeColor="accent1"/>
        </w:rPr>
        <w:t>r</w:t>
      </w:r>
      <w:r>
        <w:rPr>
          <w:rFonts w:ascii="Arial" w:hAnsi="Arial"/>
          <w:color w:val="5B9BD5" w:themeColor="accent1"/>
        </w:rPr>
        <w:t>obný</w:t>
      </w:r>
      <w:r w:rsidR="008F3FCC">
        <w:rPr>
          <w:rFonts w:ascii="Arial" w:hAnsi="Arial"/>
          <w:color w:val="5B9BD5" w:themeColor="accent1"/>
        </w:rPr>
        <w:t xml:space="preserve"> popis cesty </w:t>
      </w:r>
      <w:r w:rsidR="008F3FCC" w:rsidRPr="005D39E2">
        <w:rPr>
          <w:rFonts w:ascii="Arial" w:hAnsi="Arial"/>
          <w:color w:val="5B9BD5" w:themeColor="accent1"/>
        </w:rPr>
        <w:t>zpět</w:t>
      </w:r>
      <w:r w:rsidR="008F3FCC">
        <w:rPr>
          <w:rFonts w:ascii="Arial" w:hAnsi="Arial"/>
          <w:color w:val="5B9BD5" w:themeColor="accent1"/>
        </w:rPr>
        <w:t xml:space="preserve"> na </w:t>
      </w:r>
      <w:r>
        <w:rPr>
          <w:rFonts w:ascii="Arial" w:hAnsi="Arial"/>
          <w:color w:val="5B9BD5" w:themeColor="accent1"/>
        </w:rPr>
        <w:t xml:space="preserve">vlakové nádraží </w:t>
      </w:r>
      <w:proofErr w:type="gramStart"/>
      <w:r>
        <w:rPr>
          <w:rFonts w:ascii="Arial" w:hAnsi="Arial"/>
          <w:color w:val="5B9BD5" w:themeColor="accent1"/>
        </w:rPr>
        <w:t>Zlín - střed</w:t>
      </w:r>
      <w:proofErr w:type="gramEnd"/>
    </w:p>
    <w:p w14:paraId="1496245F" w14:textId="7BA0766B" w:rsidR="00595C15" w:rsidRDefault="00595C15" w:rsidP="00595C15">
      <w:pPr>
        <w:spacing w:line="264" w:lineRule="auto"/>
        <w:rPr>
          <w:rFonts w:ascii="Arial" w:hAnsi="Arial"/>
          <w:lang w:val="cs-CZ"/>
        </w:rPr>
      </w:pPr>
      <w:r>
        <w:rPr>
          <w:rFonts w:ascii="Arial" w:hAnsi="Arial"/>
          <w:lang w:val="cs-CZ"/>
        </w:rPr>
        <w:t>Jako výchozí bod si vybereme schodiště před vstupem na magistrát. Podél schodů dojdete až ke zdi před Vámi, kde se dáte doprava a podél budovy dojdete na její konec. Na rohu zatočíte doleva, nejdřív sejdete 3 schody s těmi dlouhými nášlapy a následně 4 normální. Jdete ulicí Bartošova s budovou po levé ruce asi 75 metrů. Jakmile budova skončí, tak pokračujte rovně k vozovce, kde před Vámi bude přechod přes vozovku. Přejdete přes přechod a dáte se doprava. Držte se levé strany, chodník se prakticky hned stočí doleva a půjdete ulicí Bartošova s reklamními plochami po levici. Asi po 60 metrech zatočíte doleva na chodník vedoucí parkem</w:t>
      </w:r>
      <w:r w:rsidRPr="00476DE6">
        <w:rPr>
          <w:rFonts w:ascii="Arial" w:hAnsi="Arial"/>
          <w:lang w:val="cs-CZ"/>
        </w:rPr>
        <w:t>.</w:t>
      </w:r>
      <w:r>
        <w:rPr>
          <w:rFonts w:ascii="Arial" w:hAnsi="Arial"/>
          <w:lang w:val="cs-CZ"/>
        </w:rPr>
        <w:t xml:space="preserve"> Držte se trávy po pravé straně chodníku. Asi po 50 metrech minete po pravici dvě lavičky a chodník se tady kříží. Musíte pokračovat rovně </w:t>
      </w:r>
      <w:r w:rsidR="00197172">
        <w:rPr>
          <w:rFonts w:ascii="Arial" w:hAnsi="Arial"/>
          <w:lang w:val="cs-CZ"/>
        </w:rPr>
        <w:t>opět</w:t>
      </w:r>
      <w:r>
        <w:rPr>
          <w:rFonts w:ascii="Arial" w:hAnsi="Arial"/>
          <w:lang w:val="cs-CZ"/>
        </w:rPr>
        <w:t xml:space="preserve"> po pravé straně chodníku. Přibližně po 120 metrech budou po pravici lavičky. Tady se přesunete na levou stranu chodníku a asi po 10 metrech se dostanete k dalšímu křížení chodníků. Z</w:t>
      </w:r>
      <w:r w:rsidR="00197172">
        <w:rPr>
          <w:rFonts w:ascii="Arial" w:hAnsi="Arial"/>
          <w:lang w:val="cs-CZ"/>
        </w:rPr>
        <w:t>novu</w:t>
      </w:r>
      <w:r>
        <w:rPr>
          <w:rFonts w:ascii="Arial" w:hAnsi="Arial"/>
          <w:lang w:val="cs-CZ"/>
        </w:rPr>
        <w:t xml:space="preserve"> musíte pokračovat rovně a následně asi po 40 metrech projdete tunelem pod silnicí.</w:t>
      </w:r>
    </w:p>
    <w:p w14:paraId="21C1F4AF" w14:textId="56883029" w:rsidR="00F30C85" w:rsidRDefault="00595C15" w:rsidP="008F3FCC">
      <w:pPr>
        <w:spacing w:line="264" w:lineRule="auto"/>
        <w:rPr>
          <w:rFonts w:ascii="Arial" w:hAnsi="Arial"/>
          <w:lang w:val="cs-CZ"/>
        </w:rPr>
      </w:pPr>
      <w:r>
        <w:rPr>
          <w:rFonts w:ascii="Arial" w:hAnsi="Arial"/>
          <w:lang w:val="cs-CZ"/>
        </w:rPr>
        <w:t>Z tunelu pokračujte rovně, asi po 20 metrech bude po pravé ruce zábradlí a po levici budova autobusové</w:t>
      </w:r>
      <w:r w:rsidR="00197172">
        <w:rPr>
          <w:rFonts w:ascii="Arial" w:hAnsi="Arial"/>
          <w:lang w:val="cs-CZ"/>
        </w:rPr>
        <w:t>ho</w:t>
      </w:r>
      <w:r>
        <w:rPr>
          <w:rFonts w:ascii="Arial" w:hAnsi="Arial"/>
          <w:lang w:val="cs-CZ"/>
        </w:rPr>
        <w:t xml:space="preserve"> nádraží. Autobusovým nádražím projdete rovně podél budovy, později plotu až k trávě před Vámi. U trávy se chodník stočí doprava a budete obcházet autobusové nádraží a ujdete asi 100 metrů. Držte se pravé strany chodníku, kde půjdete podél zábradlí, pak po pravici budou kontejnery a následně podél zábradlí až na konec. Před koncem zábradlí bude na zemi reliéfní dlažba s puntíky, která vede doleva k vozovce ulice Trávník. Není tady přechod, proto je důležité držet směr, který vede od zábradlí. Přejdete vozovku a dáte se doprava. Asi po 20 metrech chodník končí</w:t>
      </w:r>
      <w:r w:rsidR="00F30C85">
        <w:rPr>
          <w:rFonts w:ascii="Arial" w:hAnsi="Arial"/>
          <w:lang w:val="cs-CZ"/>
        </w:rPr>
        <w:t xml:space="preserve"> a před Vámi je neoznačený přechod přes vjezd na parkoviště u nádraží</w:t>
      </w:r>
      <w:r w:rsidR="008F3FCC" w:rsidRPr="0068320A">
        <w:rPr>
          <w:rFonts w:ascii="Arial" w:hAnsi="Arial"/>
          <w:lang w:val="cs-CZ"/>
        </w:rPr>
        <w:t>.</w:t>
      </w:r>
      <w:r w:rsidR="00F30C85">
        <w:rPr>
          <w:rFonts w:ascii="Arial" w:hAnsi="Arial"/>
          <w:lang w:val="cs-CZ"/>
        </w:rPr>
        <w:t xml:space="preserve"> </w:t>
      </w:r>
    </w:p>
    <w:p w14:paraId="0B426D71" w14:textId="2B7AD173" w:rsidR="00F30C85" w:rsidRDefault="00F30C85" w:rsidP="008F3FCC">
      <w:pPr>
        <w:spacing w:line="264" w:lineRule="auto"/>
        <w:rPr>
          <w:rFonts w:ascii="Arial" w:hAnsi="Arial"/>
          <w:lang w:val="cs-CZ"/>
        </w:rPr>
      </w:pPr>
      <w:r>
        <w:rPr>
          <w:rFonts w:ascii="Arial" w:hAnsi="Arial"/>
          <w:lang w:val="cs-CZ"/>
        </w:rPr>
        <w:lastRenderedPageBreak/>
        <w:t>Přejdete vozovku, před Vámi je vchod do rychlého občerstvení, což je součást budovy nádraží.</w:t>
      </w:r>
    </w:p>
    <w:p w14:paraId="1E2DF7EE" w14:textId="05F3B0AD" w:rsidR="008F3FCC" w:rsidRDefault="00F30C85" w:rsidP="008F3FCC">
      <w:pPr>
        <w:spacing w:line="264" w:lineRule="auto"/>
        <w:rPr>
          <w:rFonts w:ascii="Arial" w:hAnsi="Arial"/>
          <w:lang w:val="cs-CZ"/>
        </w:rPr>
      </w:pPr>
      <w:r>
        <w:rPr>
          <w:rFonts w:ascii="Arial" w:hAnsi="Arial"/>
          <w:lang w:val="cs-CZ"/>
        </w:rPr>
        <w:t xml:space="preserve">K vlaku se dáte od občerstvení doleva, pak dveřmi doprava a projít budovu nádraží. Nebo se dáte od občerstvení doprava, na konci budovy doleva, projít mezi budovami na nástupiště. </w:t>
      </w:r>
    </w:p>
    <w:p w14:paraId="318B6B81" w14:textId="77777777" w:rsidR="008F3FCC" w:rsidRDefault="008F3FCC" w:rsidP="00476DE6">
      <w:pPr>
        <w:spacing w:line="264" w:lineRule="auto"/>
        <w:rPr>
          <w:rFonts w:ascii="Arial" w:hAnsi="Arial"/>
          <w:lang w:val="cs-CZ"/>
        </w:rPr>
      </w:pPr>
    </w:p>
    <w:p w14:paraId="34FA19DF" w14:textId="7223B6B7" w:rsidR="005D39E2" w:rsidRPr="005D39E2" w:rsidRDefault="005D39E2" w:rsidP="005D39E2">
      <w:pPr>
        <w:rPr>
          <w:lang w:val="cs-CZ"/>
        </w:rPr>
      </w:pPr>
      <w:bookmarkStart w:id="14" w:name="_Stručný_popis_cesty_1"/>
      <w:bookmarkEnd w:id="14"/>
    </w:p>
    <w:p w14:paraId="153BDCF3" w14:textId="77777777" w:rsidR="005262C1" w:rsidRPr="000876C8" w:rsidRDefault="005264CC">
      <w:pPr>
        <w:pStyle w:val="Nadpis1"/>
        <w:spacing w:before="0" w:after="160" w:line="264" w:lineRule="auto"/>
      </w:pPr>
      <w:bookmarkStart w:id="15" w:name="_Kontakt"/>
      <w:bookmarkEnd w:id="15"/>
      <w:r w:rsidRPr="000876C8">
        <w:t>Kontakt</w:t>
      </w:r>
    </w:p>
    <w:p w14:paraId="34982028" w14:textId="77777777" w:rsidR="005262C1" w:rsidRPr="000876C8" w:rsidRDefault="005262C1">
      <w:pPr>
        <w:spacing w:line="264" w:lineRule="auto"/>
        <w:rPr>
          <w:rFonts w:ascii="Arial" w:eastAsia="Arial" w:hAnsi="Arial" w:cs="Arial"/>
          <w:lang w:val="cs-CZ"/>
        </w:rPr>
      </w:pPr>
    </w:p>
    <w:p w14:paraId="4B167C1E" w14:textId="77777777" w:rsidR="005262C1" w:rsidRPr="000876C8" w:rsidRDefault="005264CC">
      <w:pPr>
        <w:pStyle w:val="Bezmezer"/>
        <w:spacing w:after="160" w:line="264" w:lineRule="auto"/>
        <w:rPr>
          <w:rFonts w:ascii="Arial" w:eastAsia="Arial" w:hAnsi="Arial" w:cs="Arial"/>
        </w:rPr>
      </w:pPr>
      <w:r w:rsidRPr="000876C8">
        <w:rPr>
          <w:rFonts w:ascii="Arial" w:hAnsi="Arial"/>
        </w:rPr>
        <w:t>Popis trasy vytvořilo</w:t>
      </w:r>
    </w:p>
    <w:p w14:paraId="38A45FB8" w14:textId="77777777" w:rsidR="005262C1" w:rsidRPr="000876C8" w:rsidRDefault="005264CC">
      <w:pPr>
        <w:pStyle w:val="Bezmezer"/>
        <w:spacing w:after="160" w:line="264" w:lineRule="auto"/>
        <w:rPr>
          <w:rFonts w:ascii="Arial" w:eastAsia="Arial" w:hAnsi="Arial" w:cs="Arial"/>
        </w:rPr>
      </w:pPr>
      <w:r w:rsidRPr="000876C8">
        <w:rPr>
          <w:rFonts w:ascii="Arial" w:hAnsi="Arial"/>
        </w:rPr>
        <w:t xml:space="preserve">Navigační centrum SONS ČR </w:t>
      </w:r>
    </w:p>
    <w:p w14:paraId="14F8E100" w14:textId="77777777" w:rsidR="005262C1" w:rsidRPr="000876C8" w:rsidRDefault="00411A00">
      <w:pPr>
        <w:pStyle w:val="Bezmezer"/>
        <w:spacing w:after="160" w:line="264" w:lineRule="auto"/>
        <w:rPr>
          <w:rFonts w:ascii="Arial" w:eastAsia="Arial" w:hAnsi="Arial" w:cs="Arial"/>
        </w:rPr>
      </w:pPr>
      <w:hyperlink r:id="rId7" w:history="1">
        <w:r w:rsidR="005264CC" w:rsidRPr="000876C8">
          <w:rPr>
            <w:rStyle w:val="Hyperlink0"/>
            <w:rFonts w:ascii="Arial" w:hAnsi="Arial"/>
          </w:rPr>
          <w:t>www.sons.cz</w:t>
        </w:r>
      </w:hyperlink>
    </w:p>
    <w:p w14:paraId="2ADC7798" w14:textId="77777777" w:rsidR="005262C1" w:rsidRPr="000876C8" w:rsidRDefault="00411A00">
      <w:pPr>
        <w:pStyle w:val="Bezmezer"/>
        <w:spacing w:after="160" w:line="264" w:lineRule="auto"/>
        <w:rPr>
          <w:rFonts w:ascii="Arial" w:eastAsia="Arial" w:hAnsi="Arial" w:cs="Arial"/>
        </w:rPr>
      </w:pPr>
      <w:hyperlink r:id="rId8" w:history="1">
        <w:r w:rsidR="005264CC" w:rsidRPr="000876C8">
          <w:rPr>
            <w:rStyle w:val="Hyperlink0"/>
            <w:rFonts w:ascii="Arial" w:hAnsi="Arial"/>
          </w:rPr>
          <w:t>navigace.sons.cz</w:t>
        </w:r>
      </w:hyperlink>
      <w:r w:rsidR="005264CC" w:rsidRPr="000876C8">
        <w:rPr>
          <w:rFonts w:ascii="Arial" w:hAnsi="Arial"/>
        </w:rPr>
        <w:t xml:space="preserve"> </w:t>
      </w:r>
    </w:p>
    <w:p w14:paraId="66E4DDB4" w14:textId="77777777" w:rsidR="005262C1" w:rsidRPr="000876C8" w:rsidRDefault="005262C1">
      <w:pPr>
        <w:pStyle w:val="Bezmezer"/>
        <w:spacing w:after="160" w:line="264" w:lineRule="auto"/>
        <w:rPr>
          <w:rFonts w:ascii="Arial" w:eastAsia="Arial" w:hAnsi="Arial" w:cs="Arial"/>
        </w:rPr>
      </w:pPr>
    </w:p>
    <w:p w14:paraId="751A3A46" w14:textId="77777777" w:rsidR="005262C1" w:rsidRPr="000876C8" w:rsidRDefault="005264CC">
      <w:pPr>
        <w:pStyle w:val="Bezmezer"/>
        <w:spacing w:after="160" w:line="264" w:lineRule="auto"/>
        <w:rPr>
          <w:rFonts w:ascii="Arial" w:eastAsia="Arial" w:hAnsi="Arial" w:cs="Arial"/>
        </w:rPr>
      </w:pPr>
      <w:r w:rsidRPr="000876C8">
        <w:rPr>
          <w:rFonts w:ascii="Arial" w:hAnsi="Arial"/>
        </w:rPr>
        <w:t>Pro další případné upřesnění trasy se s námi neváhejte spojit:</w:t>
      </w:r>
    </w:p>
    <w:p w14:paraId="0A3A8140" w14:textId="77777777" w:rsidR="005262C1" w:rsidRPr="000876C8" w:rsidRDefault="005264CC">
      <w:pPr>
        <w:pStyle w:val="Bezmezer"/>
        <w:spacing w:after="160" w:line="264" w:lineRule="auto"/>
        <w:rPr>
          <w:rFonts w:ascii="Arial" w:eastAsia="Arial" w:hAnsi="Arial" w:cs="Arial"/>
        </w:rPr>
      </w:pPr>
      <w:r w:rsidRPr="000876C8">
        <w:rPr>
          <w:rFonts w:ascii="Arial" w:hAnsi="Arial"/>
        </w:rPr>
        <w:t>Tel: 221 462 412</w:t>
      </w:r>
    </w:p>
    <w:p w14:paraId="017D246F" w14:textId="77777777" w:rsidR="005262C1" w:rsidRPr="000876C8" w:rsidRDefault="005264CC">
      <w:pPr>
        <w:pStyle w:val="Bezmezer"/>
        <w:spacing w:after="160" w:line="264" w:lineRule="auto"/>
        <w:rPr>
          <w:rFonts w:ascii="Arial" w:eastAsia="Arial" w:hAnsi="Arial" w:cs="Arial"/>
        </w:rPr>
      </w:pPr>
      <w:r w:rsidRPr="000876C8">
        <w:rPr>
          <w:rFonts w:ascii="Arial" w:hAnsi="Arial"/>
        </w:rPr>
        <w:t xml:space="preserve">Email: </w:t>
      </w:r>
      <w:hyperlink r:id="rId9" w:history="1">
        <w:r w:rsidRPr="000876C8">
          <w:rPr>
            <w:rStyle w:val="Hyperlink0"/>
            <w:rFonts w:ascii="Arial" w:hAnsi="Arial"/>
          </w:rPr>
          <w:t>navigace@sons.cz</w:t>
        </w:r>
      </w:hyperlink>
    </w:p>
    <w:p w14:paraId="38EB61EF" w14:textId="353A6E44" w:rsidR="005262C1" w:rsidRDefault="005264CC">
      <w:pPr>
        <w:spacing w:line="264" w:lineRule="auto"/>
        <w:rPr>
          <w:rFonts w:ascii="Arial" w:hAnsi="Arial"/>
          <w:lang w:val="cs-CZ"/>
        </w:rPr>
      </w:pPr>
      <w:r w:rsidRPr="000876C8">
        <w:rPr>
          <w:rFonts w:ascii="Arial" w:hAnsi="Arial"/>
          <w:lang w:val="cs-CZ"/>
        </w:rPr>
        <w:t>Šťastnou cestu!</w:t>
      </w:r>
    </w:p>
    <w:p w14:paraId="1DA4EF50" w14:textId="77777777" w:rsidR="00886F90" w:rsidRPr="000876C8" w:rsidRDefault="00886F90">
      <w:pPr>
        <w:spacing w:line="264" w:lineRule="auto"/>
        <w:rPr>
          <w:lang w:val="cs-CZ"/>
        </w:rPr>
      </w:pPr>
    </w:p>
    <w:sectPr w:rsidR="00886F90" w:rsidRPr="000876C8">
      <w:headerReference w:type="default" r:id="rId10"/>
      <w:footerReference w:type="default" r:id="rId11"/>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3B56C" w14:textId="77777777" w:rsidR="00411A00" w:rsidRDefault="00411A00">
      <w:pPr>
        <w:spacing w:after="0" w:line="240" w:lineRule="auto"/>
      </w:pPr>
      <w:r>
        <w:separator/>
      </w:r>
    </w:p>
  </w:endnote>
  <w:endnote w:type="continuationSeparator" w:id="0">
    <w:p w14:paraId="7A32998F" w14:textId="77777777" w:rsidR="00411A00" w:rsidRDefault="00411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1F7B" w14:textId="77777777" w:rsidR="005262C1" w:rsidRDefault="005262C1">
    <w:pPr>
      <w:pStyle w:val="Zhlava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6590F" w14:textId="77777777" w:rsidR="00411A00" w:rsidRDefault="00411A00">
      <w:pPr>
        <w:spacing w:after="0" w:line="240" w:lineRule="auto"/>
      </w:pPr>
      <w:r>
        <w:separator/>
      </w:r>
    </w:p>
  </w:footnote>
  <w:footnote w:type="continuationSeparator" w:id="0">
    <w:p w14:paraId="7E641BA6" w14:textId="77777777" w:rsidR="00411A00" w:rsidRDefault="00411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3116" w14:textId="77777777" w:rsidR="005262C1" w:rsidRDefault="005262C1">
    <w:pPr>
      <w:pStyle w:val="Zhlavazpa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2C1"/>
    <w:rsid w:val="00006B88"/>
    <w:rsid w:val="00027A77"/>
    <w:rsid w:val="00031EAB"/>
    <w:rsid w:val="00037647"/>
    <w:rsid w:val="00054F33"/>
    <w:rsid w:val="00057DE8"/>
    <w:rsid w:val="000715A2"/>
    <w:rsid w:val="00083C05"/>
    <w:rsid w:val="000876C8"/>
    <w:rsid w:val="000C134C"/>
    <w:rsid w:val="000C5895"/>
    <w:rsid w:val="000D461B"/>
    <w:rsid w:val="000F4D07"/>
    <w:rsid w:val="0010357D"/>
    <w:rsid w:val="00106C77"/>
    <w:rsid w:val="001144AB"/>
    <w:rsid w:val="001173A7"/>
    <w:rsid w:val="001261B3"/>
    <w:rsid w:val="00134590"/>
    <w:rsid w:val="00140321"/>
    <w:rsid w:val="001443BF"/>
    <w:rsid w:val="00145714"/>
    <w:rsid w:val="00150594"/>
    <w:rsid w:val="00152124"/>
    <w:rsid w:val="0019034A"/>
    <w:rsid w:val="001931D6"/>
    <w:rsid w:val="00197172"/>
    <w:rsid w:val="001A608A"/>
    <w:rsid w:val="001B6469"/>
    <w:rsid w:val="001B696E"/>
    <w:rsid w:val="001C2157"/>
    <w:rsid w:val="001C62F9"/>
    <w:rsid w:val="001F381F"/>
    <w:rsid w:val="00201776"/>
    <w:rsid w:val="00203742"/>
    <w:rsid w:val="00215E52"/>
    <w:rsid w:val="0022733E"/>
    <w:rsid w:val="002314E7"/>
    <w:rsid w:val="00234E72"/>
    <w:rsid w:val="0025305B"/>
    <w:rsid w:val="0027246A"/>
    <w:rsid w:val="0029036E"/>
    <w:rsid w:val="002A1819"/>
    <w:rsid w:val="002A5C25"/>
    <w:rsid w:val="002C2238"/>
    <w:rsid w:val="002C6A19"/>
    <w:rsid w:val="002D3A97"/>
    <w:rsid w:val="002E20B2"/>
    <w:rsid w:val="002F1739"/>
    <w:rsid w:val="00311798"/>
    <w:rsid w:val="003418D9"/>
    <w:rsid w:val="00365430"/>
    <w:rsid w:val="003707B5"/>
    <w:rsid w:val="00370807"/>
    <w:rsid w:val="003855EE"/>
    <w:rsid w:val="003974FB"/>
    <w:rsid w:val="003A38DC"/>
    <w:rsid w:val="003B44F2"/>
    <w:rsid w:val="003C1E83"/>
    <w:rsid w:val="003C736B"/>
    <w:rsid w:val="003D2CD9"/>
    <w:rsid w:val="003E3042"/>
    <w:rsid w:val="003E4C9B"/>
    <w:rsid w:val="003F0536"/>
    <w:rsid w:val="003F51A4"/>
    <w:rsid w:val="00411A00"/>
    <w:rsid w:val="00415A86"/>
    <w:rsid w:val="00427E4B"/>
    <w:rsid w:val="00433488"/>
    <w:rsid w:val="00441187"/>
    <w:rsid w:val="0044731D"/>
    <w:rsid w:val="004553B0"/>
    <w:rsid w:val="00476DE6"/>
    <w:rsid w:val="0048065B"/>
    <w:rsid w:val="0048787F"/>
    <w:rsid w:val="00491F61"/>
    <w:rsid w:val="0049563B"/>
    <w:rsid w:val="0049712D"/>
    <w:rsid w:val="004C1F81"/>
    <w:rsid w:val="004C5649"/>
    <w:rsid w:val="004E277D"/>
    <w:rsid w:val="004E640B"/>
    <w:rsid w:val="004E7DEC"/>
    <w:rsid w:val="00510EC9"/>
    <w:rsid w:val="005118E7"/>
    <w:rsid w:val="005262C1"/>
    <w:rsid w:val="005264CC"/>
    <w:rsid w:val="00527287"/>
    <w:rsid w:val="0053062B"/>
    <w:rsid w:val="00540C1A"/>
    <w:rsid w:val="00543F44"/>
    <w:rsid w:val="00545F47"/>
    <w:rsid w:val="00560F8D"/>
    <w:rsid w:val="00572DB6"/>
    <w:rsid w:val="00591E5A"/>
    <w:rsid w:val="00595082"/>
    <w:rsid w:val="00595C15"/>
    <w:rsid w:val="005B2D05"/>
    <w:rsid w:val="005B365C"/>
    <w:rsid w:val="005D39E2"/>
    <w:rsid w:val="005E7500"/>
    <w:rsid w:val="005F1F3E"/>
    <w:rsid w:val="005F4E06"/>
    <w:rsid w:val="00620340"/>
    <w:rsid w:val="006269D9"/>
    <w:rsid w:val="0065297F"/>
    <w:rsid w:val="0066386C"/>
    <w:rsid w:val="00664675"/>
    <w:rsid w:val="006711B6"/>
    <w:rsid w:val="0068220F"/>
    <w:rsid w:val="0068320A"/>
    <w:rsid w:val="00686FC9"/>
    <w:rsid w:val="00692A46"/>
    <w:rsid w:val="0069301F"/>
    <w:rsid w:val="006A24D6"/>
    <w:rsid w:val="006B1344"/>
    <w:rsid w:val="006D57C7"/>
    <w:rsid w:val="006F3F7E"/>
    <w:rsid w:val="006F4EFE"/>
    <w:rsid w:val="00720891"/>
    <w:rsid w:val="007216E4"/>
    <w:rsid w:val="00722AD9"/>
    <w:rsid w:val="00744500"/>
    <w:rsid w:val="00755932"/>
    <w:rsid w:val="007632C0"/>
    <w:rsid w:val="00791C2E"/>
    <w:rsid w:val="007A1655"/>
    <w:rsid w:val="007B70A2"/>
    <w:rsid w:val="007C2D3E"/>
    <w:rsid w:val="007C7FEC"/>
    <w:rsid w:val="007D412B"/>
    <w:rsid w:val="007D6F6D"/>
    <w:rsid w:val="007F15B3"/>
    <w:rsid w:val="007F45BE"/>
    <w:rsid w:val="00803BFA"/>
    <w:rsid w:val="00823E08"/>
    <w:rsid w:val="00824F29"/>
    <w:rsid w:val="00842CFE"/>
    <w:rsid w:val="00857C25"/>
    <w:rsid w:val="00886F90"/>
    <w:rsid w:val="00894D09"/>
    <w:rsid w:val="008E5DA3"/>
    <w:rsid w:val="008F092E"/>
    <w:rsid w:val="008F3FCC"/>
    <w:rsid w:val="008F62B1"/>
    <w:rsid w:val="008F648D"/>
    <w:rsid w:val="00903B32"/>
    <w:rsid w:val="00906BE5"/>
    <w:rsid w:val="00944F79"/>
    <w:rsid w:val="009513D3"/>
    <w:rsid w:val="00976060"/>
    <w:rsid w:val="00980250"/>
    <w:rsid w:val="00981817"/>
    <w:rsid w:val="00992C4F"/>
    <w:rsid w:val="009A01F3"/>
    <w:rsid w:val="009A3724"/>
    <w:rsid w:val="009B2AB0"/>
    <w:rsid w:val="009C0D6D"/>
    <w:rsid w:val="009E41F9"/>
    <w:rsid w:val="009F0DC0"/>
    <w:rsid w:val="00A403AB"/>
    <w:rsid w:val="00A439F3"/>
    <w:rsid w:val="00A80E21"/>
    <w:rsid w:val="00A83B69"/>
    <w:rsid w:val="00A90B6F"/>
    <w:rsid w:val="00AB3081"/>
    <w:rsid w:val="00AC0D7F"/>
    <w:rsid w:val="00AD3B43"/>
    <w:rsid w:val="00AD77D7"/>
    <w:rsid w:val="00AE3DE9"/>
    <w:rsid w:val="00AE5B59"/>
    <w:rsid w:val="00AE66C2"/>
    <w:rsid w:val="00AF355F"/>
    <w:rsid w:val="00B060D2"/>
    <w:rsid w:val="00B35D1E"/>
    <w:rsid w:val="00B36D73"/>
    <w:rsid w:val="00B726F0"/>
    <w:rsid w:val="00B73F26"/>
    <w:rsid w:val="00B86F95"/>
    <w:rsid w:val="00BA1417"/>
    <w:rsid w:val="00BA6F2F"/>
    <w:rsid w:val="00BC7CA5"/>
    <w:rsid w:val="00BE0620"/>
    <w:rsid w:val="00BE4871"/>
    <w:rsid w:val="00BF2149"/>
    <w:rsid w:val="00BF2884"/>
    <w:rsid w:val="00C35196"/>
    <w:rsid w:val="00C4533C"/>
    <w:rsid w:val="00C51CBB"/>
    <w:rsid w:val="00C56A3C"/>
    <w:rsid w:val="00C71935"/>
    <w:rsid w:val="00C8754F"/>
    <w:rsid w:val="00C878E3"/>
    <w:rsid w:val="00CB11A8"/>
    <w:rsid w:val="00CB36F8"/>
    <w:rsid w:val="00CB448D"/>
    <w:rsid w:val="00CE6EAE"/>
    <w:rsid w:val="00CF506A"/>
    <w:rsid w:val="00CF555B"/>
    <w:rsid w:val="00D20A9B"/>
    <w:rsid w:val="00D225A0"/>
    <w:rsid w:val="00D5658C"/>
    <w:rsid w:val="00D63277"/>
    <w:rsid w:val="00D678EA"/>
    <w:rsid w:val="00D70E8A"/>
    <w:rsid w:val="00D74D5D"/>
    <w:rsid w:val="00D81578"/>
    <w:rsid w:val="00D827C0"/>
    <w:rsid w:val="00DB0558"/>
    <w:rsid w:val="00DB6AF5"/>
    <w:rsid w:val="00DB7614"/>
    <w:rsid w:val="00DB7C88"/>
    <w:rsid w:val="00DC006F"/>
    <w:rsid w:val="00DE3CCD"/>
    <w:rsid w:val="00DF5C66"/>
    <w:rsid w:val="00E130E8"/>
    <w:rsid w:val="00E15DD6"/>
    <w:rsid w:val="00E27C57"/>
    <w:rsid w:val="00E446E4"/>
    <w:rsid w:val="00E466CD"/>
    <w:rsid w:val="00E478A2"/>
    <w:rsid w:val="00E8748F"/>
    <w:rsid w:val="00E951E7"/>
    <w:rsid w:val="00E9555E"/>
    <w:rsid w:val="00E95824"/>
    <w:rsid w:val="00EA0B6D"/>
    <w:rsid w:val="00EA2BCF"/>
    <w:rsid w:val="00EA67AF"/>
    <w:rsid w:val="00EC65DB"/>
    <w:rsid w:val="00EE43D1"/>
    <w:rsid w:val="00EF7B26"/>
    <w:rsid w:val="00F1624A"/>
    <w:rsid w:val="00F30C85"/>
    <w:rsid w:val="00F47CF2"/>
    <w:rsid w:val="00F52DDD"/>
    <w:rsid w:val="00F7031F"/>
    <w:rsid w:val="00F808AA"/>
    <w:rsid w:val="00F856EE"/>
    <w:rsid w:val="00F85EAC"/>
    <w:rsid w:val="00FD2D31"/>
    <w:rsid w:val="00FD6CFC"/>
    <w:rsid w:val="00FF0EDD"/>
    <w:rsid w:val="00FF3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1CE2C"/>
  <w15:docId w15:val="{334FF1EE-FF83-4CF8-B473-756378366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30C85"/>
    <w:pPr>
      <w:spacing w:after="160" w:line="259" w:lineRule="auto"/>
    </w:pPr>
    <w:rPr>
      <w:rFonts w:ascii="Calibri" w:hAnsi="Calibri" w:cs="Arial Unicode MS"/>
      <w:color w:val="000000"/>
      <w:sz w:val="22"/>
      <w:szCs w:val="22"/>
      <w:u w:color="000000"/>
      <w:lang w:val="it-IT"/>
    </w:rPr>
  </w:style>
  <w:style w:type="paragraph" w:styleId="Nadpis1">
    <w:name w:val="heading 1"/>
    <w:next w:val="Normln"/>
    <w:link w:val="Nadpis1Char"/>
    <w:pPr>
      <w:keepNext/>
      <w:keepLines/>
      <w:spacing w:before="240" w:line="259" w:lineRule="auto"/>
      <w:outlineLvl w:val="0"/>
    </w:pPr>
    <w:rPr>
      <w:rFonts w:ascii="Arial" w:hAnsi="Arial" w:cs="Arial Unicode MS"/>
      <w:color w:val="2E74B5"/>
      <w:sz w:val="32"/>
      <w:szCs w:val="32"/>
      <w:u w:color="2E74B5"/>
    </w:rPr>
  </w:style>
  <w:style w:type="paragraph" w:styleId="Nadpis2">
    <w:name w:val="heading 2"/>
    <w:next w:val="Normln"/>
    <w:link w:val="Nadpis2Char"/>
    <w:pPr>
      <w:keepNext/>
      <w:keepLines/>
      <w:spacing w:before="40" w:line="259" w:lineRule="auto"/>
      <w:outlineLvl w:val="1"/>
    </w:pPr>
    <w:rPr>
      <w:rFonts w:ascii="Calibri Light" w:eastAsia="Calibri Light" w:hAnsi="Calibri Light" w:cs="Calibri Light"/>
      <w:color w:val="2E74B5"/>
      <w:sz w:val="26"/>
      <w:szCs w:val="26"/>
      <w:u w:color="2E74B5"/>
    </w:rPr>
  </w:style>
  <w:style w:type="paragraph" w:styleId="Nadpis3">
    <w:name w:val="heading 3"/>
    <w:next w:val="Normln"/>
    <w:pPr>
      <w:keepNext/>
      <w:keepLines/>
      <w:spacing w:before="40" w:line="259" w:lineRule="auto"/>
      <w:outlineLvl w:val="2"/>
    </w:pPr>
    <w:rPr>
      <w:rFonts w:ascii="Calibri Light" w:eastAsia="Calibri Light" w:hAnsi="Calibri Light" w:cs="Calibri Light"/>
      <w:color w:val="1F4D78"/>
      <w:sz w:val="24"/>
      <w:szCs w:val="24"/>
      <w:u w:color="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Zhlavazpat">
    <w:name w:val="Záhlaví a zápatí"/>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Obsah2">
    <w:name w:val="toc 2"/>
    <w:next w:val="Normln"/>
    <w:pPr>
      <w:tabs>
        <w:tab w:val="right" w:leader="dot" w:pos="9062"/>
      </w:tabs>
      <w:spacing w:after="100" w:line="259" w:lineRule="auto"/>
    </w:pPr>
    <w:rPr>
      <w:rFonts w:ascii="Calibri" w:hAnsi="Calibri" w:cs="Arial Unicode MS"/>
      <w:color w:val="000000"/>
      <w:sz w:val="22"/>
      <w:szCs w:val="22"/>
      <w:u w:color="000000"/>
      <w:lang w:val="it-IT"/>
    </w:rPr>
  </w:style>
  <w:style w:type="character" w:customStyle="1" w:styleId="Hyperlink0">
    <w:name w:val="Hyperlink.0"/>
    <w:basedOn w:val="Hypertextovodkaz"/>
    <w:rPr>
      <w:outline w:val="0"/>
      <w:color w:val="0563C1"/>
      <w:u w:val="single" w:color="0563C1"/>
    </w:rPr>
  </w:style>
  <w:style w:type="paragraph" w:styleId="Bezmezer">
    <w:name w:val="No Spacing"/>
    <w:rPr>
      <w:rFonts w:ascii="Calibri" w:hAnsi="Calibri" w:cs="Arial Unicode MS"/>
      <w:color w:val="000000"/>
      <w:sz w:val="22"/>
      <w:szCs w:val="22"/>
      <w:u w:color="000000"/>
    </w:rPr>
  </w:style>
  <w:style w:type="character" w:styleId="Sledovanodkaz">
    <w:name w:val="FollowedHyperlink"/>
    <w:basedOn w:val="Standardnpsmoodstavce"/>
    <w:uiPriority w:val="99"/>
    <w:semiHidden/>
    <w:unhideWhenUsed/>
    <w:rsid w:val="002314E7"/>
    <w:rPr>
      <w:color w:val="FF00FF" w:themeColor="followedHyperlink"/>
      <w:u w:val="single"/>
    </w:rPr>
  </w:style>
  <w:style w:type="character" w:customStyle="1" w:styleId="Nadpis1Char">
    <w:name w:val="Nadpis 1 Char"/>
    <w:basedOn w:val="Standardnpsmoodstavce"/>
    <w:link w:val="Nadpis1"/>
    <w:rsid w:val="00AC0D7F"/>
    <w:rPr>
      <w:rFonts w:ascii="Arial" w:hAnsi="Arial" w:cs="Arial Unicode MS"/>
      <w:color w:val="2E74B5"/>
      <w:sz w:val="32"/>
      <w:szCs w:val="32"/>
      <w:u w:color="2E74B5"/>
    </w:rPr>
  </w:style>
  <w:style w:type="character" w:customStyle="1" w:styleId="Nadpis2Char">
    <w:name w:val="Nadpis 2 Char"/>
    <w:basedOn w:val="Standardnpsmoodstavce"/>
    <w:link w:val="Nadpis2"/>
    <w:rsid w:val="0068320A"/>
    <w:rPr>
      <w:rFonts w:ascii="Calibri Light" w:eastAsia="Calibri Light" w:hAnsi="Calibri Light" w:cs="Calibri Light"/>
      <w:color w:val="2E74B5"/>
      <w:sz w:val="26"/>
      <w:szCs w:val="26"/>
      <w:u w:color="2E74B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67933">
      <w:bodyDiv w:val="1"/>
      <w:marLeft w:val="0"/>
      <w:marRight w:val="0"/>
      <w:marTop w:val="0"/>
      <w:marBottom w:val="0"/>
      <w:divBdr>
        <w:top w:val="none" w:sz="0" w:space="0" w:color="auto"/>
        <w:left w:val="none" w:sz="0" w:space="0" w:color="auto"/>
        <w:bottom w:val="none" w:sz="0" w:space="0" w:color="auto"/>
        <w:right w:val="none" w:sz="0" w:space="0" w:color="auto"/>
      </w:divBdr>
    </w:div>
    <w:div w:id="478965138">
      <w:bodyDiv w:val="1"/>
      <w:marLeft w:val="0"/>
      <w:marRight w:val="0"/>
      <w:marTop w:val="0"/>
      <w:marBottom w:val="0"/>
      <w:divBdr>
        <w:top w:val="none" w:sz="0" w:space="0" w:color="auto"/>
        <w:left w:val="none" w:sz="0" w:space="0" w:color="auto"/>
        <w:bottom w:val="none" w:sz="0" w:space="0" w:color="auto"/>
        <w:right w:val="none" w:sz="0" w:space="0" w:color="auto"/>
      </w:divBdr>
    </w:div>
    <w:div w:id="744837759">
      <w:bodyDiv w:val="1"/>
      <w:marLeft w:val="0"/>
      <w:marRight w:val="0"/>
      <w:marTop w:val="0"/>
      <w:marBottom w:val="0"/>
      <w:divBdr>
        <w:top w:val="none" w:sz="0" w:space="0" w:color="auto"/>
        <w:left w:val="none" w:sz="0" w:space="0" w:color="auto"/>
        <w:bottom w:val="none" w:sz="0" w:space="0" w:color="auto"/>
        <w:right w:val="none" w:sz="0" w:space="0" w:color="auto"/>
      </w:divBdr>
    </w:div>
    <w:div w:id="1448818036">
      <w:bodyDiv w:val="1"/>
      <w:marLeft w:val="0"/>
      <w:marRight w:val="0"/>
      <w:marTop w:val="0"/>
      <w:marBottom w:val="0"/>
      <w:divBdr>
        <w:top w:val="none" w:sz="0" w:space="0" w:color="auto"/>
        <w:left w:val="none" w:sz="0" w:space="0" w:color="auto"/>
        <w:bottom w:val="none" w:sz="0" w:space="0" w:color="auto"/>
        <w:right w:val="none" w:sz="0" w:space="0" w:color="auto"/>
      </w:divBdr>
    </w:div>
    <w:div w:id="1540438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navigace.sons.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ons.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avigace@sons.cz" TargetMode="External"/></Relationships>
</file>

<file path=word/theme/theme1.xml><?xml version="1.0" encoding="utf-8"?>
<a:theme xmlns:a="http://schemas.openxmlformats.org/drawingml/2006/main" name="Motiv Office">
  <a:themeElements>
    <a:clrScheme name="Moti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iv Office">
      <a:majorFont>
        <a:latin typeface="Helvetica Neue"/>
        <a:ea typeface="Helvetica Neue"/>
        <a:cs typeface="Helvetica Neue"/>
      </a:majorFont>
      <a:minorFont>
        <a:latin typeface="Helvetica Neue"/>
        <a:ea typeface="Helvetica Neue"/>
        <a:cs typeface="Helvetica Neue"/>
      </a:minorFont>
    </a:fontScheme>
    <a:fmtScheme name="Moti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4FDB4-AF3C-44EE-823A-FD7781F44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2281</Words>
  <Characters>13462</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Mirek</dc:creator>
  <cp:keywords/>
  <dc:description/>
  <cp:lastModifiedBy>Zdeněk Bajtl</cp:lastModifiedBy>
  <cp:revision>7</cp:revision>
  <dcterms:created xsi:type="dcterms:W3CDTF">2026-07-27T14:07:00Z</dcterms:created>
  <dcterms:modified xsi:type="dcterms:W3CDTF">2026-07-28T14:16:00Z</dcterms:modified>
</cp:coreProperties>
</file>