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7271B02F" w:rsidR="00326B11" w:rsidRPr="0030609A" w:rsidRDefault="00B45A9A" w:rsidP="00016007">
      <w:pPr>
        <w:pStyle w:val="Nadpis1"/>
        <w:rPr>
          <w:b w:val="0"/>
        </w:rPr>
      </w:pPr>
      <w:r w:rsidRPr="00B45A9A">
        <w:t>Bezpečně v online světě</w:t>
      </w:r>
      <w:r w:rsidR="00D06CB8">
        <w:br/>
      </w:r>
      <w:r w:rsidR="00312ECF">
        <w:t xml:space="preserve">beseda </w:t>
      </w:r>
      <w:r w:rsidR="0089527A">
        <w:t>SONS Online</w:t>
      </w:r>
    </w:p>
    <w:p w14:paraId="5068E1FF" w14:textId="08A3EDAC" w:rsidR="00326B11" w:rsidRDefault="00326B11" w:rsidP="00326B11"/>
    <w:p w14:paraId="156E6646" w14:textId="09023CDB" w:rsidR="00B45A9A" w:rsidRDefault="00B45A9A" w:rsidP="00B45A9A">
      <w:r>
        <w:t>Milí přátelé, srdečně vás zvu na online besedu s</w:t>
      </w:r>
      <w:r w:rsidR="00812C2C">
        <w:t> </w:t>
      </w:r>
      <w:r>
        <w:t>Mgr.</w:t>
      </w:r>
      <w:r w:rsidR="00812C2C">
        <w:t> </w:t>
      </w:r>
      <w:r>
        <w:t>Ing.</w:t>
      </w:r>
      <w:r w:rsidR="00812C2C">
        <w:t> </w:t>
      </w:r>
      <w:r w:rsidR="00812C2C" w:rsidRPr="00812C2C">
        <w:t>Renátou Horákovou</w:t>
      </w:r>
      <w:r>
        <w:t xml:space="preserve"> na téma kyberbezpečnost. Riziko podvodů v digitálním prostředí stále roste. Seznamte se s nejčastějšími hrozbami online světa a zjistěte, jak se jim bránit.</w:t>
      </w:r>
    </w:p>
    <w:p w14:paraId="529B5D3F" w14:textId="77777777" w:rsidR="00B45A9A" w:rsidRDefault="00B45A9A" w:rsidP="00B45A9A">
      <w:r>
        <w:t>Obsah besedy</w:t>
      </w:r>
    </w:p>
    <w:p w14:paraId="343E941B" w14:textId="11DA5C6E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Co jsou kybernetické podvody a jak vypadají v praxi – přehled nejčastějších scénářů, např. falešné výzvy k platbě, podvodné zprávy od „banky“, výhry v neexistujících soutěžích.</w:t>
      </w:r>
    </w:p>
    <w:p w14:paraId="5FC4986A" w14:textId="7F4A6EED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proofErr w:type="spellStart"/>
      <w:r>
        <w:t>Phishing</w:t>
      </w:r>
      <w:proofErr w:type="spellEnd"/>
      <w:r>
        <w:t xml:space="preserve">, </w:t>
      </w:r>
      <w:proofErr w:type="spellStart"/>
      <w:r>
        <w:t>smishing</w:t>
      </w:r>
      <w:proofErr w:type="spellEnd"/>
      <w:r>
        <w:t>, podvodné e-maily a zprávy – jak je rozpoznat a jak na ně nereagovat.</w:t>
      </w:r>
    </w:p>
    <w:p w14:paraId="1417F4B9" w14:textId="2FF72697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Falešné e-shopy a reklamy na sociálních sítích – na co si dát pozor při nakupování online.</w:t>
      </w:r>
    </w:p>
    <w:p w14:paraId="76142B5B" w14:textId="71A6E33D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Zásady bezpečného používání internetu a mobilního telefonu – hesla, dvoufázové ověření, kontrola odkazů a příloh.</w:t>
      </w:r>
    </w:p>
    <w:p w14:paraId="7ED02D34" w14:textId="0B29DC27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Rizika sdílení osobních údajů – komu co (ne)říkat, jak se bránit nátlaku.</w:t>
      </w:r>
    </w:p>
    <w:p w14:paraId="13631A81" w14:textId="7674CE4E" w:rsidR="00B45A9A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Co dělat, když mám podezření na podvod – jak se zachovat, kam se obrátit, jak se nenechat zastrašit.</w:t>
      </w:r>
    </w:p>
    <w:p w14:paraId="5068E209" w14:textId="4087C600" w:rsidR="00326B11" w:rsidRDefault="00B45A9A" w:rsidP="00627191">
      <w:pPr>
        <w:pStyle w:val="Odstavecseseznamem"/>
        <w:numPr>
          <w:ilvl w:val="0"/>
          <w:numId w:val="2"/>
        </w:numPr>
        <w:ind w:left="851" w:hanging="491"/>
      </w:pPr>
      <w:r>
        <w:t>Konkrétní příklady z praxe</w:t>
      </w:r>
    </w:p>
    <w:p w14:paraId="1E3D8F18" w14:textId="59B075A4" w:rsidR="00F663CE" w:rsidRDefault="00F663CE" w:rsidP="00326B11"/>
    <w:p w14:paraId="49896C5F" w14:textId="452BC1A4" w:rsidR="00F663CE" w:rsidRDefault="00F663CE" w:rsidP="00F663CE">
      <w:r w:rsidRPr="00016007">
        <w:rPr>
          <w:b/>
        </w:rPr>
        <w:t>Začátek:</w:t>
      </w:r>
      <w:r>
        <w:t xml:space="preserve"> </w:t>
      </w:r>
      <w:r w:rsidR="00F674C6">
        <w:t>středa 25</w:t>
      </w:r>
      <w:r>
        <w:t>. 0</w:t>
      </w:r>
      <w:r w:rsidR="00E661FD">
        <w:t>6</w:t>
      </w:r>
      <w:r>
        <w:t>. 2025, 17:00 hod.</w:t>
      </w:r>
    </w:p>
    <w:p w14:paraId="380F48E9" w14:textId="30BA5CBD" w:rsidR="00F663CE" w:rsidRDefault="00F663CE" w:rsidP="00F663CE">
      <w:r w:rsidRPr="00016007">
        <w:rPr>
          <w:b/>
        </w:rPr>
        <w:t>Konec:</w:t>
      </w:r>
      <w:r>
        <w:t xml:space="preserve"> </w:t>
      </w:r>
      <w:r w:rsidR="00F674C6">
        <w:t>středa 25. 06. 2025</w:t>
      </w:r>
      <w:r>
        <w:t>, 18:30 hod.</w:t>
      </w:r>
      <w:r w:rsidRPr="00281077">
        <w:t xml:space="preserve"> </w:t>
      </w:r>
    </w:p>
    <w:p w14:paraId="3D6CE8AA" w14:textId="2DCCB794" w:rsidR="00F663CE" w:rsidRDefault="00F663CE" w:rsidP="00F663CE">
      <w:r w:rsidRPr="00016007">
        <w:rPr>
          <w:b/>
        </w:rPr>
        <w:t>Kde:</w:t>
      </w:r>
      <w:r>
        <w:t xml:space="preserve"> online pomocí aplikace Teams</w:t>
      </w:r>
    </w:p>
    <w:p w14:paraId="16268951" w14:textId="39CB9F87" w:rsidR="00F663CE" w:rsidRDefault="00F663CE" w:rsidP="00F663CE">
      <w:r>
        <w:rPr>
          <w:b/>
        </w:rPr>
        <w:t>Na tuto akci je nutné se přihlásit</w:t>
      </w:r>
    </w:p>
    <w:p w14:paraId="5F6EADCF" w14:textId="6A3D4BF0" w:rsidR="00F663CE" w:rsidRDefault="00F663CE" w:rsidP="00F663CE">
      <w:pPr>
        <w:pStyle w:val="Odstavecseseznamem"/>
        <w:numPr>
          <w:ilvl w:val="0"/>
          <w:numId w:val="1"/>
        </w:numPr>
      </w:pPr>
      <w:r w:rsidRPr="00EF7CF5">
        <w:t>pomocí formuláře na tomto odkazu:</w:t>
      </w:r>
      <w:r w:rsidR="00EF7CF5" w:rsidRPr="00EF7CF5">
        <w:t xml:space="preserve"> </w:t>
      </w:r>
      <w:hyperlink r:id="rId8" w:history="1">
        <w:r w:rsidR="004C6A67" w:rsidRPr="00161B13">
          <w:rPr>
            <w:rStyle w:val="Hypertextovodkaz"/>
          </w:rPr>
          <w:t>https://1url.cz/@25-06-kyberbezpecnost-prihlaska</w:t>
        </w:r>
      </w:hyperlink>
    </w:p>
    <w:p w14:paraId="340EBFAF" w14:textId="77777777" w:rsidR="00F663CE" w:rsidRPr="00EF7CF5" w:rsidRDefault="00F663CE" w:rsidP="00F663CE">
      <w:pPr>
        <w:pStyle w:val="Odstavecseseznamem"/>
        <w:numPr>
          <w:ilvl w:val="0"/>
          <w:numId w:val="1"/>
        </w:numPr>
      </w:pPr>
      <w:r w:rsidRPr="00EF7CF5">
        <w:t xml:space="preserve">nebo po načtení </w:t>
      </w:r>
      <w:r w:rsidRPr="00EF7CF5">
        <w:rPr>
          <w:u w:val="single"/>
        </w:rPr>
        <w:t>QR kódu pod tímto příspěvkem</w:t>
      </w:r>
      <w:r w:rsidRPr="00EF7CF5">
        <w:t>.</w:t>
      </w:r>
    </w:p>
    <w:p w14:paraId="05DBF19D" w14:textId="77777777" w:rsidR="00F663CE" w:rsidRDefault="00F663CE" w:rsidP="00326B11"/>
    <w:p w14:paraId="5068E20A" w14:textId="0CBBC8D3" w:rsidR="00326B11" w:rsidRPr="00713CE0" w:rsidRDefault="00326B11" w:rsidP="00326B11">
      <w:r w:rsidRPr="00713CE0">
        <w:lastRenderedPageBreak/>
        <w:t>Po vyplnění a odeslání přihlašovacího formuláře se zobrazí text: „</w:t>
      </w:r>
      <w:r w:rsidR="00C11B17" w:rsidRPr="00713CE0">
        <w:t>Vaše přihlášení bylo v pořádku dokončeno a odesláno. 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38D855C" w:rsidR="00326B11" w:rsidRDefault="00326B11" w:rsidP="00326B11">
      <w:r w:rsidRPr="00713CE0"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3D6E7253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A09C52F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64653C5E" w:rsidR="0040785A" w:rsidRDefault="0040785A" w:rsidP="00326B11">
      <w:r>
        <w:t xml:space="preserve">Technické podmínky </w:t>
      </w:r>
      <w:r w:rsidR="009F2801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13EBAB2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351CAC5F" w14:textId="2A6B422A" w:rsidR="004A6B12" w:rsidRPr="00700B54" w:rsidRDefault="004A6B12" w:rsidP="00700B54">
      <w:pPr>
        <w:rPr>
          <w:rStyle w:val="Hypertextovodkaz"/>
          <w:color w:val="auto"/>
          <w:u w:val="none"/>
        </w:rPr>
      </w:pPr>
    </w:p>
    <w:p w14:paraId="5068E20F" w14:textId="5B7E82F2" w:rsidR="00974482" w:rsidRDefault="004C6A67" w:rsidP="00713CE0">
      <w:pPr>
        <w:jc w:val="center"/>
      </w:pPr>
      <w:r>
        <w:rPr>
          <w:noProof/>
        </w:rPr>
        <w:drawing>
          <wp:inline distT="0" distB="0" distL="0" distR="0" wp14:anchorId="75794104" wp14:editId="520B8574">
            <wp:extent cx="2849880" cy="2849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DE1"/>
    <w:multiLevelType w:val="hybridMultilevel"/>
    <w:tmpl w:val="22CA1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C19C5"/>
    <w:rsid w:val="000E435E"/>
    <w:rsid w:val="001246A6"/>
    <w:rsid w:val="001E688E"/>
    <w:rsid w:val="001F1CF1"/>
    <w:rsid w:val="00240681"/>
    <w:rsid w:val="00262B1B"/>
    <w:rsid w:val="00281077"/>
    <w:rsid w:val="002E57B6"/>
    <w:rsid w:val="0030609A"/>
    <w:rsid w:val="00312ECF"/>
    <w:rsid w:val="00326B11"/>
    <w:rsid w:val="00340A87"/>
    <w:rsid w:val="00382C0A"/>
    <w:rsid w:val="003A48FA"/>
    <w:rsid w:val="003C170E"/>
    <w:rsid w:val="00401A57"/>
    <w:rsid w:val="0040785A"/>
    <w:rsid w:val="0046142E"/>
    <w:rsid w:val="004750AB"/>
    <w:rsid w:val="004A6B12"/>
    <w:rsid w:val="004C306C"/>
    <w:rsid w:val="004C6A67"/>
    <w:rsid w:val="004E428D"/>
    <w:rsid w:val="004F686C"/>
    <w:rsid w:val="00581860"/>
    <w:rsid w:val="00627191"/>
    <w:rsid w:val="006B5221"/>
    <w:rsid w:val="00700B54"/>
    <w:rsid w:val="00712076"/>
    <w:rsid w:val="00713CE0"/>
    <w:rsid w:val="007851ED"/>
    <w:rsid w:val="007F5728"/>
    <w:rsid w:val="00812C2C"/>
    <w:rsid w:val="00813955"/>
    <w:rsid w:val="0089527A"/>
    <w:rsid w:val="00927456"/>
    <w:rsid w:val="009A1A7F"/>
    <w:rsid w:val="009F0704"/>
    <w:rsid w:val="009F2801"/>
    <w:rsid w:val="00A15C8A"/>
    <w:rsid w:val="00A52C98"/>
    <w:rsid w:val="00A72736"/>
    <w:rsid w:val="00AE14E1"/>
    <w:rsid w:val="00B0172B"/>
    <w:rsid w:val="00B45A9A"/>
    <w:rsid w:val="00B71089"/>
    <w:rsid w:val="00B83463"/>
    <w:rsid w:val="00B964E7"/>
    <w:rsid w:val="00BC3B30"/>
    <w:rsid w:val="00C11B17"/>
    <w:rsid w:val="00C31892"/>
    <w:rsid w:val="00CB7876"/>
    <w:rsid w:val="00D06CB8"/>
    <w:rsid w:val="00D717F1"/>
    <w:rsid w:val="00DD2D65"/>
    <w:rsid w:val="00E11615"/>
    <w:rsid w:val="00E661FD"/>
    <w:rsid w:val="00EA6A7C"/>
    <w:rsid w:val="00EB1D01"/>
    <w:rsid w:val="00EF07C4"/>
    <w:rsid w:val="00EF7CF5"/>
    <w:rsid w:val="00F15BAE"/>
    <w:rsid w:val="00F1607A"/>
    <w:rsid w:val="00F45720"/>
    <w:rsid w:val="00F61082"/>
    <w:rsid w:val="00F663CE"/>
    <w:rsid w:val="00F674C6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6-kyberbezpecnost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Cestovatelská beseda o Sýrii se Zuzanou Habáňovou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52</cp:revision>
  <dcterms:created xsi:type="dcterms:W3CDTF">2025-02-12T13:40:00Z</dcterms:created>
  <dcterms:modified xsi:type="dcterms:W3CDTF">2025-06-05T14:44:00Z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