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B6AD1" w14:textId="47E3131C" w:rsidR="00234197" w:rsidRPr="00F868F4" w:rsidRDefault="00AB037F" w:rsidP="006B2F9D">
      <w:pPr>
        <w:pStyle w:val="Nadpis1"/>
        <w:spacing w:after="240" w:line="276" w:lineRule="auto"/>
        <w:jc w:val="both"/>
        <w:rPr>
          <w:rStyle w:val="dn"/>
          <w:rFonts w:cs="Arial"/>
          <w:color w:val="auto"/>
        </w:rPr>
      </w:pPr>
      <w:bookmarkStart w:id="0" w:name="_Hlk208411386"/>
      <w:r w:rsidRPr="00F868F4">
        <w:rPr>
          <w:rStyle w:val="dn"/>
          <w:rFonts w:cs="Arial"/>
          <w:color w:val="auto"/>
        </w:rPr>
        <w:t xml:space="preserve">Informace ze Sociálně právní poradny </w:t>
      </w:r>
      <w:r w:rsidR="002C1143">
        <w:rPr>
          <w:rStyle w:val="dn"/>
          <w:rFonts w:cs="Arial"/>
          <w:color w:val="auto"/>
        </w:rPr>
        <w:t>10</w:t>
      </w:r>
      <w:r w:rsidRPr="00F868F4">
        <w:rPr>
          <w:rStyle w:val="dn"/>
          <w:rFonts w:cs="Arial"/>
          <w:color w:val="auto"/>
        </w:rPr>
        <w:t>/202</w:t>
      </w:r>
      <w:r w:rsidR="00D26BF1" w:rsidRPr="00F868F4">
        <w:rPr>
          <w:rStyle w:val="dn"/>
          <w:rFonts w:cs="Arial"/>
          <w:color w:val="auto"/>
        </w:rPr>
        <w:t>6</w:t>
      </w:r>
    </w:p>
    <w:p w14:paraId="41ADDDBB" w14:textId="3951B53E" w:rsidR="00002FC9" w:rsidRPr="005F1C40" w:rsidRDefault="00002FC9" w:rsidP="00594F41">
      <w:pPr>
        <w:pStyle w:val="Nadpis2"/>
        <w:spacing w:after="240"/>
        <w:rPr>
          <w:rFonts w:cs="Arial"/>
          <w:lang w:eastAsia="en-US"/>
        </w:rPr>
      </w:pPr>
      <w:bookmarkStart w:id="1" w:name="_Hlk215152181"/>
      <w:bookmarkStart w:id="2" w:name="_Hlk208423789"/>
      <w:bookmarkStart w:id="3" w:name="_Hlk230941028"/>
      <w:bookmarkEnd w:id="0"/>
      <w:r w:rsidRPr="005F1C40">
        <w:rPr>
          <w:rFonts w:cs="Arial"/>
          <w:lang w:eastAsia="en-US"/>
        </w:rPr>
        <w:t xml:space="preserve">Minimální mzda od ledna 2027 </w:t>
      </w:r>
    </w:p>
    <w:p w14:paraId="6D757BAD" w14:textId="13CAA9BF" w:rsidR="00002FC9" w:rsidRDefault="00594F41" w:rsidP="00F67727">
      <w:pPr>
        <w:spacing w:after="240"/>
        <w:jc w:val="both"/>
        <w:rPr>
          <w:rFonts w:ascii="Arial" w:hAnsi="Arial" w:cs="Arial"/>
          <w:lang w:eastAsia="en-US"/>
        </w:rPr>
      </w:pPr>
      <w:bookmarkStart w:id="4" w:name="_Hlk240010536"/>
      <w:r>
        <w:rPr>
          <w:rFonts w:ascii="Arial" w:hAnsi="Arial" w:cs="Arial"/>
          <w:lang w:eastAsia="en-US"/>
        </w:rPr>
        <w:t xml:space="preserve">je </w:t>
      </w:r>
      <w:r w:rsidR="00B76BF4" w:rsidRPr="00B76BF4">
        <w:rPr>
          <w:rFonts w:ascii="Arial" w:hAnsi="Arial" w:cs="Arial"/>
          <w:lang w:eastAsia="en-US"/>
        </w:rPr>
        <w:t>24 900 Kč hrubého při plném týdenním úvazku</w:t>
      </w:r>
      <w:r w:rsidR="003F16C1">
        <w:rPr>
          <w:rFonts w:ascii="Arial" w:hAnsi="Arial" w:cs="Arial"/>
          <w:lang w:eastAsia="en-US"/>
        </w:rPr>
        <w:t>. Z</w:t>
      </w:r>
      <w:r w:rsidR="00B76BF4" w:rsidRPr="00B76BF4">
        <w:rPr>
          <w:rFonts w:ascii="Arial" w:hAnsi="Arial" w:cs="Arial"/>
          <w:lang w:eastAsia="en-US"/>
        </w:rPr>
        <w:t>výší se tedy o 2</w:t>
      </w:r>
      <w:r w:rsidR="00B76BF4">
        <w:rPr>
          <w:rFonts w:ascii="Arial" w:hAnsi="Arial" w:cs="Arial"/>
          <w:lang w:eastAsia="en-US"/>
        </w:rPr>
        <w:t xml:space="preserve"> </w:t>
      </w:r>
      <w:r w:rsidR="00B76BF4" w:rsidRPr="00B76BF4">
        <w:rPr>
          <w:rFonts w:ascii="Arial" w:hAnsi="Arial" w:cs="Arial"/>
          <w:lang w:eastAsia="en-US"/>
        </w:rPr>
        <w:t xml:space="preserve">500 Kč z dosavadních 22 400 Kč. </w:t>
      </w:r>
    </w:p>
    <w:bookmarkEnd w:id="4"/>
    <w:p w14:paraId="484E46A8" w14:textId="3C79FADA" w:rsidR="00594F41" w:rsidRDefault="00594F41" w:rsidP="00594F41">
      <w:pPr>
        <w:pStyle w:val="Nadpis2"/>
        <w:spacing w:after="240"/>
        <w:rPr>
          <w:rFonts w:cs="Arial"/>
          <w:lang w:eastAsia="en-US"/>
        </w:rPr>
      </w:pPr>
      <w:r>
        <w:rPr>
          <w:rFonts w:cs="Arial"/>
          <w:lang w:eastAsia="en-US"/>
        </w:rPr>
        <w:t>Rodičovský příspěvek od ledna 2027</w:t>
      </w:r>
    </w:p>
    <w:p w14:paraId="412ADAA7" w14:textId="3932CD55" w:rsidR="00594F41" w:rsidRPr="00594F41" w:rsidRDefault="00594F41" w:rsidP="00594F41">
      <w:pPr>
        <w:rPr>
          <w:rFonts w:ascii="Arial" w:hAnsi="Arial" w:cs="Arial"/>
          <w:lang w:eastAsia="en-US"/>
        </w:rPr>
      </w:pPr>
      <w:r w:rsidRPr="00594F41">
        <w:rPr>
          <w:rFonts w:ascii="Arial" w:hAnsi="Arial" w:cs="Arial"/>
          <w:lang w:eastAsia="en-US"/>
        </w:rPr>
        <w:t>je 400 000 Kč na jedno dítě (zvýší se o 50 000 Kč) a 800 000 Kč na dvojčata a vícerčata (zvýší se o 100 000 Kč). V této výši náleží rodičům dětí narozených od 1. ledna 2027.</w:t>
      </w:r>
    </w:p>
    <w:p w14:paraId="2E99461A" w14:textId="77777777" w:rsidR="00594F41" w:rsidRPr="00594F41" w:rsidRDefault="00594F41" w:rsidP="00594F41">
      <w:pPr>
        <w:rPr>
          <w:lang w:eastAsia="en-US"/>
        </w:rPr>
      </w:pPr>
    </w:p>
    <w:p w14:paraId="174DFA71" w14:textId="72D697AD" w:rsidR="005D09A4" w:rsidRPr="005F1C40" w:rsidRDefault="00F639CE" w:rsidP="00594F41">
      <w:pPr>
        <w:pStyle w:val="Nadpis2"/>
        <w:spacing w:after="240"/>
        <w:rPr>
          <w:rFonts w:cs="Arial"/>
          <w:lang w:eastAsia="en-US"/>
        </w:rPr>
      </w:pPr>
      <w:r w:rsidRPr="005F1C40">
        <w:rPr>
          <w:rFonts w:cs="Arial"/>
          <w:lang w:eastAsia="en-US"/>
        </w:rPr>
        <w:t xml:space="preserve">Podpora studujícího rodiče </w:t>
      </w:r>
      <w:r w:rsidR="007038C8">
        <w:rPr>
          <w:rFonts w:cs="Arial"/>
          <w:lang w:eastAsia="en-US"/>
        </w:rPr>
        <w:t>od září 2026</w:t>
      </w:r>
    </w:p>
    <w:p w14:paraId="419F49FD" w14:textId="66009C74" w:rsidR="00776DF4" w:rsidRDefault="001D1EE5" w:rsidP="00776DF4">
      <w:pPr>
        <w:spacing w:after="2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je nová dávka státní sociální podpory, která b</w:t>
      </w:r>
      <w:r w:rsidR="001E0855" w:rsidRPr="001E0855">
        <w:rPr>
          <w:rFonts w:ascii="Arial" w:hAnsi="Arial" w:cs="Arial"/>
          <w:lang w:eastAsia="en-US"/>
        </w:rPr>
        <w:t xml:space="preserve">ez jakéhokoliv rozruchu </w:t>
      </w:r>
      <w:r>
        <w:rPr>
          <w:rFonts w:ascii="Arial" w:hAnsi="Arial" w:cs="Arial"/>
          <w:lang w:eastAsia="en-US"/>
        </w:rPr>
        <w:t xml:space="preserve">začala platit od září </w:t>
      </w:r>
      <w:r w:rsidR="00DE07C2" w:rsidRPr="001E0855">
        <w:rPr>
          <w:rFonts w:ascii="Arial" w:hAnsi="Arial" w:cs="Arial"/>
          <w:lang w:eastAsia="en-US"/>
        </w:rPr>
        <w:t>2026</w:t>
      </w:r>
      <w:r>
        <w:rPr>
          <w:rFonts w:ascii="Arial" w:hAnsi="Arial" w:cs="Arial"/>
          <w:lang w:eastAsia="en-US"/>
        </w:rPr>
        <w:t xml:space="preserve">. </w:t>
      </w:r>
      <w:r w:rsidR="00F639CE" w:rsidRPr="001E0855">
        <w:rPr>
          <w:rFonts w:ascii="Arial" w:hAnsi="Arial" w:cs="Arial"/>
          <w:lang w:eastAsia="en-US"/>
        </w:rPr>
        <w:t xml:space="preserve">Upravuje ji § 33 zákona 117/1995 Sb. </w:t>
      </w:r>
      <w:r w:rsidR="00B76BF4" w:rsidRPr="001E0855">
        <w:rPr>
          <w:rFonts w:ascii="Arial" w:hAnsi="Arial" w:cs="Arial"/>
          <w:lang w:eastAsia="en-US"/>
        </w:rPr>
        <w:t xml:space="preserve">a vyplácet ji bude </w:t>
      </w:r>
      <w:r w:rsidR="00B76BF4">
        <w:rPr>
          <w:rFonts w:ascii="Arial" w:hAnsi="Arial" w:cs="Arial"/>
          <w:lang w:eastAsia="en-US"/>
        </w:rPr>
        <w:t>ú</w:t>
      </w:r>
      <w:r w:rsidR="00B76BF4" w:rsidRPr="001E0855">
        <w:rPr>
          <w:rFonts w:ascii="Arial" w:hAnsi="Arial" w:cs="Arial"/>
          <w:lang w:eastAsia="en-US"/>
        </w:rPr>
        <w:t>řad práce.</w:t>
      </w:r>
      <w:r w:rsidR="00B76BF4">
        <w:rPr>
          <w:rFonts w:ascii="Arial" w:hAnsi="Arial" w:cs="Arial"/>
          <w:lang w:eastAsia="en-US"/>
        </w:rPr>
        <w:t xml:space="preserve"> </w:t>
      </w:r>
      <w:r w:rsidR="00CD09AF">
        <w:rPr>
          <w:rFonts w:ascii="Arial" w:hAnsi="Arial" w:cs="Arial"/>
          <w:lang w:eastAsia="en-US"/>
        </w:rPr>
        <w:t>Je určena rodičům</w:t>
      </w:r>
      <w:r w:rsidR="00CD09AF" w:rsidRPr="00CD09AF">
        <w:rPr>
          <w:rFonts w:ascii="Arial" w:hAnsi="Arial" w:cs="Arial"/>
          <w:lang w:eastAsia="en-US"/>
        </w:rPr>
        <w:t xml:space="preserve"> do 26 let</w:t>
      </w:r>
      <w:r w:rsidR="00005829">
        <w:rPr>
          <w:rFonts w:ascii="Arial" w:hAnsi="Arial" w:cs="Arial"/>
          <w:lang w:eastAsia="en-US"/>
        </w:rPr>
        <w:t xml:space="preserve"> věku</w:t>
      </w:r>
      <w:r>
        <w:rPr>
          <w:rFonts w:ascii="Arial" w:hAnsi="Arial" w:cs="Arial"/>
          <w:lang w:eastAsia="en-US"/>
        </w:rPr>
        <w:t xml:space="preserve"> – řečí zákona „nezaopatřeným dětem“ - </w:t>
      </w:r>
      <w:r w:rsidR="00CD09AF" w:rsidRPr="00CD09AF">
        <w:rPr>
          <w:rFonts w:ascii="Arial" w:hAnsi="Arial" w:cs="Arial"/>
          <w:lang w:eastAsia="en-US"/>
        </w:rPr>
        <w:t xml:space="preserve">kteří pobírají rodičovský příspěvek a studují v denním studiu </w:t>
      </w:r>
      <w:r w:rsidR="00CD09AF" w:rsidRPr="00C07334">
        <w:rPr>
          <w:rFonts w:ascii="Arial" w:hAnsi="Arial" w:cs="Arial"/>
          <w:lang w:eastAsia="en-US"/>
        </w:rPr>
        <w:t>vysok</w:t>
      </w:r>
      <w:r w:rsidR="00CD09AF" w:rsidRPr="00CD09AF">
        <w:rPr>
          <w:rFonts w:ascii="Arial" w:hAnsi="Arial" w:cs="Arial"/>
          <w:lang w:eastAsia="en-US"/>
        </w:rPr>
        <w:t xml:space="preserve">ou </w:t>
      </w:r>
      <w:r w:rsidR="00CD09AF" w:rsidRPr="00C07334">
        <w:rPr>
          <w:rFonts w:ascii="Arial" w:hAnsi="Arial" w:cs="Arial"/>
          <w:lang w:eastAsia="en-US"/>
        </w:rPr>
        <w:t>nebo vyšší odborn</w:t>
      </w:r>
      <w:r w:rsidR="00CD09AF" w:rsidRPr="00CD09AF">
        <w:rPr>
          <w:rFonts w:ascii="Arial" w:hAnsi="Arial" w:cs="Arial"/>
          <w:lang w:eastAsia="en-US"/>
        </w:rPr>
        <w:t>ou</w:t>
      </w:r>
      <w:r w:rsidR="00CD09AF" w:rsidRPr="00C07334">
        <w:rPr>
          <w:rFonts w:ascii="Arial" w:hAnsi="Arial" w:cs="Arial"/>
          <w:lang w:eastAsia="en-US"/>
        </w:rPr>
        <w:t xml:space="preserve"> škol</w:t>
      </w:r>
      <w:r w:rsidR="00CD09AF" w:rsidRPr="00CD09AF">
        <w:rPr>
          <w:rFonts w:ascii="Arial" w:hAnsi="Arial" w:cs="Arial"/>
          <w:lang w:eastAsia="en-US"/>
        </w:rPr>
        <w:t>u, takže musí c</w:t>
      </w:r>
      <w:r w:rsidR="00CD09AF" w:rsidRPr="00F639CE">
        <w:rPr>
          <w:rFonts w:ascii="Arial" w:hAnsi="Arial" w:cs="Arial"/>
          <w:lang w:eastAsia="en-US"/>
        </w:rPr>
        <w:t>hod</w:t>
      </w:r>
      <w:r w:rsidR="00CD09AF" w:rsidRPr="00CD09AF">
        <w:rPr>
          <w:rFonts w:ascii="Arial" w:hAnsi="Arial" w:cs="Arial"/>
          <w:lang w:eastAsia="en-US"/>
        </w:rPr>
        <w:t xml:space="preserve">it </w:t>
      </w:r>
      <w:r w:rsidR="00CD09AF" w:rsidRPr="00F639CE">
        <w:rPr>
          <w:rFonts w:ascii="Arial" w:hAnsi="Arial" w:cs="Arial"/>
          <w:lang w:eastAsia="en-US"/>
        </w:rPr>
        <w:t>na přednášky</w:t>
      </w:r>
      <w:r w:rsidR="00F46843">
        <w:rPr>
          <w:rFonts w:ascii="Arial" w:hAnsi="Arial" w:cs="Arial"/>
          <w:lang w:eastAsia="en-US"/>
        </w:rPr>
        <w:t xml:space="preserve">, semináře nebo na praxi </w:t>
      </w:r>
      <w:r w:rsidR="00CD09AF" w:rsidRPr="00CD09AF">
        <w:rPr>
          <w:rFonts w:ascii="Arial" w:hAnsi="Arial" w:cs="Arial"/>
          <w:lang w:eastAsia="en-US"/>
        </w:rPr>
        <w:t xml:space="preserve">a potřebují si </w:t>
      </w:r>
      <w:r w:rsidR="008C7F18">
        <w:rPr>
          <w:rFonts w:ascii="Arial" w:hAnsi="Arial" w:cs="Arial"/>
          <w:lang w:eastAsia="en-US"/>
        </w:rPr>
        <w:t xml:space="preserve">zaplatit </w:t>
      </w:r>
      <w:r w:rsidR="00CD09AF" w:rsidRPr="00CD09AF">
        <w:rPr>
          <w:rFonts w:ascii="Arial" w:hAnsi="Arial" w:cs="Arial"/>
          <w:lang w:eastAsia="en-US"/>
        </w:rPr>
        <w:t xml:space="preserve">hlídání. Rodič musí splňovat stanovené podmínky studia. Musí jít </w:t>
      </w:r>
      <w:r w:rsidR="00776DF4">
        <w:rPr>
          <w:rFonts w:ascii="Arial" w:hAnsi="Arial" w:cs="Arial"/>
          <w:lang w:eastAsia="en-US"/>
        </w:rPr>
        <w:t xml:space="preserve">vždy </w:t>
      </w:r>
      <w:r w:rsidR="00CD09AF" w:rsidRPr="00CD09AF">
        <w:rPr>
          <w:rFonts w:ascii="Arial" w:hAnsi="Arial" w:cs="Arial"/>
          <w:lang w:eastAsia="en-US"/>
        </w:rPr>
        <w:t xml:space="preserve">o první </w:t>
      </w:r>
      <w:r w:rsidR="00776DF4">
        <w:rPr>
          <w:rFonts w:ascii="Arial" w:hAnsi="Arial" w:cs="Arial"/>
          <w:lang w:eastAsia="en-US"/>
        </w:rPr>
        <w:t xml:space="preserve">studium (další už se nezohlední), a to: </w:t>
      </w:r>
    </w:p>
    <w:p w14:paraId="7B1C6780" w14:textId="7B991138" w:rsidR="00776DF4" w:rsidRDefault="00776DF4" w:rsidP="00776DF4">
      <w:pPr>
        <w:pStyle w:val="Odstavecseseznamem"/>
        <w:numPr>
          <w:ilvl w:val="0"/>
          <w:numId w:val="13"/>
        </w:numPr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b</w:t>
      </w:r>
      <w:r w:rsidR="00CD09AF" w:rsidRPr="00776DF4">
        <w:rPr>
          <w:rFonts w:ascii="Arial" w:hAnsi="Arial" w:cs="Arial"/>
          <w:lang w:eastAsia="en-US"/>
        </w:rPr>
        <w:t>akalářské</w:t>
      </w:r>
      <w:r>
        <w:rPr>
          <w:rFonts w:ascii="Arial" w:hAnsi="Arial" w:cs="Arial"/>
          <w:lang w:eastAsia="en-US"/>
        </w:rPr>
        <w:t>, nebo</w:t>
      </w:r>
    </w:p>
    <w:p w14:paraId="732DFAE6" w14:textId="0956ED10" w:rsidR="00776DF4" w:rsidRDefault="00CD09AF" w:rsidP="00776DF4">
      <w:pPr>
        <w:pStyle w:val="Odstavecseseznamem"/>
        <w:numPr>
          <w:ilvl w:val="0"/>
          <w:numId w:val="13"/>
        </w:numPr>
        <w:jc w:val="both"/>
        <w:rPr>
          <w:rFonts w:ascii="Arial" w:hAnsi="Arial" w:cs="Arial"/>
          <w:lang w:eastAsia="en-US"/>
        </w:rPr>
      </w:pPr>
      <w:r w:rsidRPr="00776DF4">
        <w:rPr>
          <w:rFonts w:ascii="Arial" w:hAnsi="Arial" w:cs="Arial"/>
          <w:lang w:eastAsia="en-US"/>
        </w:rPr>
        <w:t>magisterské</w:t>
      </w:r>
      <w:r w:rsidR="00776DF4">
        <w:rPr>
          <w:rFonts w:ascii="Arial" w:hAnsi="Arial" w:cs="Arial"/>
          <w:lang w:eastAsia="en-US"/>
        </w:rPr>
        <w:t xml:space="preserve">, nebo </w:t>
      </w:r>
      <w:r w:rsidR="00005829" w:rsidRPr="00776DF4">
        <w:rPr>
          <w:rFonts w:ascii="Arial" w:hAnsi="Arial" w:cs="Arial"/>
          <w:lang w:eastAsia="en-US"/>
        </w:rPr>
        <w:t xml:space="preserve"> </w:t>
      </w:r>
    </w:p>
    <w:p w14:paraId="343A343F" w14:textId="6466177F" w:rsidR="00776DF4" w:rsidRDefault="00CD09AF" w:rsidP="00776DF4">
      <w:pPr>
        <w:pStyle w:val="Odstavecseseznamem"/>
        <w:numPr>
          <w:ilvl w:val="0"/>
          <w:numId w:val="13"/>
        </w:numPr>
        <w:jc w:val="both"/>
        <w:rPr>
          <w:rFonts w:ascii="Arial" w:hAnsi="Arial" w:cs="Arial"/>
          <w:lang w:eastAsia="en-US"/>
        </w:rPr>
      </w:pPr>
      <w:r w:rsidRPr="00776DF4">
        <w:rPr>
          <w:rFonts w:ascii="Arial" w:hAnsi="Arial" w:cs="Arial"/>
          <w:lang w:eastAsia="en-US"/>
        </w:rPr>
        <w:t>doktor</w:t>
      </w:r>
      <w:r w:rsidR="000A2CC9" w:rsidRPr="00776DF4">
        <w:rPr>
          <w:rFonts w:ascii="Arial" w:hAnsi="Arial" w:cs="Arial"/>
          <w:lang w:eastAsia="en-US"/>
        </w:rPr>
        <w:t>andské</w:t>
      </w:r>
      <w:r w:rsidR="00776DF4">
        <w:rPr>
          <w:rFonts w:ascii="Arial" w:hAnsi="Arial" w:cs="Arial"/>
          <w:lang w:eastAsia="en-US"/>
        </w:rPr>
        <w:t xml:space="preserve">, nebo </w:t>
      </w:r>
    </w:p>
    <w:p w14:paraId="03F32E2C" w14:textId="77777777" w:rsidR="00776DF4" w:rsidRDefault="00CD09AF" w:rsidP="00776DF4">
      <w:pPr>
        <w:pStyle w:val="Odstavecseseznamem"/>
        <w:numPr>
          <w:ilvl w:val="0"/>
          <w:numId w:val="13"/>
        </w:numPr>
        <w:spacing w:after="240"/>
        <w:jc w:val="both"/>
        <w:rPr>
          <w:rFonts w:ascii="Arial" w:hAnsi="Arial" w:cs="Arial"/>
          <w:lang w:eastAsia="en-US"/>
        </w:rPr>
      </w:pPr>
      <w:r w:rsidRPr="00776DF4">
        <w:rPr>
          <w:rFonts w:ascii="Arial" w:hAnsi="Arial" w:cs="Arial"/>
          <w:lang w:eastAsia="en-US"/>
        </w:rPr>
        <w:t>na vyšší odborné škole.</w:t>
      </w:r>
      <w:r w:rsidR="000A2CC9" w:rsidRPr="00776DF4">
        <w:rPr>
          <w:rFonts w:ascii="Arial" w:hAnsi="Arial" w:cs="Arial"/>
          <w:lang w:eastAsia="en-US"/>
        </w:rPr>
        <w:t xml:space="preserve"> </w:t>
      </w:r>
    </w:p>
    <w:p w14:paraId="4857662D" w14:textId="2BCEAF45" w:rsidR="00CD09AF" w:rsidRPr="00776DF4" w:rsidRDefault="000031C1" w:rsidP="00776DF4">
      <w:pPr>
        <w:jc w:val="both"/>
        <w:rPr>
          <w:rFonts w:ascii="Arial" w:hAnsi="Arial" w:cs="Arial"/>
          <w:lang w:eastAsia="en-US"/>
        </w:rPr>
      </w:pPr>
      <w:r w:rsidRPr="00776DF4">
        <w:rPr>
          <w:rFonts w:ascii="Arial" w:hAnsi="Arial" w:cs="Arial"/>
          <w:lang w:eastAsia="en-US"/>
        </w:rPr>
        <w:t xml:space="preserve">U bakalářského a </w:t>
      </w:r>
      <w:r w:rsidR="00683C5D">
        <w:rPr>
          <w:rFonts w:ascii="Arial" w:hAnsi="Arial" w:cs="Arial"/>
          <w:lang w:eastAsia="en-US"/>
        </w:rPr>
        <w:t xml:space="preserve">u </w:t>
      </w:r>
      <w:r w:rsidR="00683C5D" w:rsidRPr="00776DF4">
        <w:rPr>
          <w:rFonts w:ascii="Arial" w:hAnsi="Arial" w:cs="Arial"/>
          <w:lang w:eastAsia="en-US"/>
        </w:rPr>
        <w:t>magisterského studia</w:t>
      </w:r>
      <w:r w:rsidR="00683C5D">
        <w:rPr>
          <w:rFonts w:ascii="Arial" w:hAnsi="Arial" w:cs="Arial"/>
          <w:lang w:eastAsia="en-US"/>
        </w:rPr>
        <w:t>, které</w:t>
      </w:r>
      <w:r>
        <w:rPr>
          <w:rFonts w:ascii="Arial" w:hAnsi="Arial" w:cs="Arial"/>
          <w:lang w:eastAsia="en-US"/>
        </w:rPr>
        <w:t xml:space="preserve"> bezprostředně </w:t>
      </w:r>
      <w:r w:rsidRPr="00776DF4">
        <w:rPr>
          <w:rFonts w:ascii="Arial" w:hAnsi="Arial" w:cs="Arial"/>
          <w:lang w:eastAsia="en-US"/>
        </w:rPr>
        <w:t>nenavazuj</w:t>
      </w:r>
      <w:r w:rsidR="00683C5D">
        <w:rPr>
          <w:rFonts w:ascii="Arial" w:hAnsi="Arial" w:cs="Arial"/>
          <w:lang w:eastAsia="en-US"/>
        </w:rPr>
        <w:t xml:space="preserve">e na bakalářské, </w:t>
      </w:r>
      <w:r w:rsidRPr="00776DF4">
        <w:rPr>
          <w:rFonts w:ascii="Arial" w:hAnsi="Arial" w:cs="Arial"/>
          <w:lang w:eastAsia="en-US"/>
        </w:rPr>
        <w:t>ale nárok vznikne až po prvních dvanácti měsících studia</w:t>
      </w:r>
      <w:r w:rsidR="00683C5D">
        <w:rPr>
          <w:rFonts w:ascii="Arial" w:hAnsi="Arial" w:cs="Arial"/>
          <w:lang w:eastAsia="en-US"/>
        </w:rPr>
        <w:t>. O</w:t>
      </w:r>
      <w:r w:rsidR="00DD609F" w:rsidRPr="00776DF4">
        <w:rPr>
          <w:rFonts w:ascii="Arial" w:hAnsi="Arial" w:cs="Arial"/>
          <w:lang w:eastAsia="en-US"/>
        </w:rPr>
        <w:t xml:space="preserve">bdobně </w:t>
      </w:r>
      <w:r w:rsidRPr="00776DF4">
        <w:rPr>
          <w:rFonts w:ascii="Arial" w:hAnsi="Arial" w:cs="Arial"/>
          <w:lang w:eastAsia="en-US"/>
        </w:rPr>
        <w:t>u vyšší odborné školy vznikne až po ukončení prvního ročníku.</w:t>
      </w:r>
      <w:r>
        <w:rPr>
          <w:rFonts w:ascii="Arial" w:hAnsi="Arial" w:cs="Arial"/>
          <w:lang w:eastAsia="en-US"/>
        </w:rPr>
        <w:t xml:space="preserve"> Studium </w:t>
      </w:r>
      <w:r w:rsidR="00BE4CCE" w:rsidRPr="00776DF4">
        <w:rPr>
          <w:rFonts w:ascii="Arial" w:hAnsi="Arial" w:cs="Arial"/>
          <w:lang w:eastAsia="en-US"/>
        </w:rPr>
        <w:t xml:space="preserve">samozřejmě musí být </w:t>
      </w:r>
      <w:r w:rsidR="00683C5D">
        <w:rPr>
          <w:rFonts w:ascii="Arial" w:hAnsi="Arial" w:cs="Arial"/>
          <w:lang w:eastAsia="en-US"/>
        </w:rPr>
        <w:t xml:space="preserve">vždy </w:t>
      </w:r>
      <w:r w:rsidR="00BE4CCE" w:rsidRPr="00776DF4">
        <w:rPr>
          <w:rFonts w:ascii="Arial" w:hAnsi="Arial" w:cs="Arial"/>
          <w:lang w:eastAsia="en-US"/>
        </w:rPr>
        <w:t xml:space="preserve">prezenční a musí probíhat na škole v České republice a ve standardní době, přičemž </w:t>
      </w:r>
      <w:r w:rsidR="00BE4CCE">
        <w:rPr>
          <w:rFonts w:ascii="Arial" w:hAnsi="Arial" w:cs="Arial"/>
          <w:lang w:eastAsia="en-US"/>
        </w:rPr>
        <w:t xml:space="preserve">doba studia může být </w:t>
      </w:r>
      <w:r w:rsidR="00BE4CCE" w:rsidRPr="00776DF4">
        <w:rPr>
          <w:rFonts w:ascii="Arial" w:hAnsi="Arial" w:cs="Arial"/>
          <w:lang w:eastAsia="en-US"/>
        </w:rPr>
        <w:t>prodloužen</w:t>
      </w:r>
      <w:r w:rsidR="00BE4CCE">
        <w:rPr>
          <w:rFonts w:ascii="Arial" w:hAnsi="Arial" w:cs="Arial"/>
          <w:lang w:eastAsia="en-US"/>
        </w:rPr>
        <w:t>a</w:t>
      </w:r>
      <w:r w:rsidR="00BE4CCE" w:rsidRPr="00776DF4">
        <w:rPr>
          <w:rFonts w:ascii="Arial" w:hAnsi="Arial" w:cs="Arial"/>
          <w:lang w:eastAsia="en-US"/>
        </w:rPr>
        <w:t xml:space="preserve"> nejvýše o jeden rok. </w:t>
      </w:r>
      <w:r w:rsidR="00005829" w:rsidRPr="00776DF4">
        <w:rPr>
          <w:rFonts w:ascii="Arial" w:hAnsi="Arial" w:cs="Arial"/>
          <w:lang w:eastAsia="en-US"/>
        </w:rPr>
        <w:t>Limit</w:t>
      </w:r>
      <w:r w:rsidR="000A2CC9" w:rsidRPr="00776DF4">
        <w:rPr>
          <w:rFonts w:ascii="Arial" w:hAnsi="Arial" w:cs="Arial"/>
          <w:lang w:eastAsia="en-US"/>
        </w:rPr>
        <w:t xml:space="preserve"> 26</w:t>
      </w:r>
      <w:r w:rsidR="00005829" w:rsidRPr="00776DF4">
        <w:rPr>
          <w:rFonts w:ascii="Arial" w:hAnsi="Arial" w:cs="Arial"/>
          <w:lang w:eastAsia="en-US"/>
        </w:rPr>
        <w:t xml:space="preserve">. roku věku pro žadatele </w:t>
      </w:r>
      <w:r w:rsidR="000A2CC9" w:rsidRPr="00776DF4">
        <w:rPr>
          <w:rFonts w:ascii="Arial" w:hAnsi="Arial" w:cs="Arial"/>
          <w:lang w:eastAsia="en-US"/>
        </w:rPr>
        <w:t>neplatí pro doktorand</w:t>
      </w:r>
      <w:r w:rsidR="003E561F" w:rsidRPr="00776DF4">
        <w:rPr>
          <w:rFonts w:ascii="Arial" w:hAnsi="Arial" w:cs="Arial"/>
          <w:lang w:eastAsia="en-US"/>
        </w:rPr>
        <w:t>y</w:t>
      </w:r>
      <w:r w:rsidR="000A2CC9" w:rsidRPr="00776DF4">
        <w:rPr>
          <w:rFonts w:ascii="Arial" w:hAnsi="Arial" w:cs="Arial"/>
          <w:lang w:eastAsia="en-US"/>
        </w:rPr>
        <w:t xml:space="preserve">. </w:t>
      </w:r>
    </w:p>
    <w:p w14:paraId="0E605347" w14:textId="77777777" w:rsidR="00CD09AF" w:rsidRDefault="00CD09AF" w:rsidP="00B76BF4">
      <w:pPr>
        <w:jc w:val="both"/>
        <w:rPr>
          <w:rFonts w:ascii="Arial" w:hAnsi="Arial" w:cs="Arial"/>
          <w:lang w:eastAsia="en-US"/>
        </w:rPr>
      </w:pPr>
    </w:p>
    <w:p w14:paraId="08FB5119" w14:textId="70809C88" w:rsidR="00F67727" w:rsidRPr="00F67727" w:rsidRDefault="00CD09AF" w:rsidP="00F67727">
      <w:pPr>
        <w:jc w:val="both"/>
        <w:rPr>
          <w:rFonts w:ascii="Arial" w:hAnsi="Arial" w:cs="Arial"/>
          <w:lang w:eastAsia="en-US"/>
        </w:rPr>
      </w:pPr>
      <w:r w:rsidRPr="00B76BF4">
        <w:rPr>
          <w:rFonts w:ascii="Arial" w:hAnsi="Arial" w:cs="Arial"/>
          <w:lang w:eastAsia="en-US"/>
        </w:rPr>
        <w:t xml:space="preserve">Dávka je vypočtena </w:t>
      </w:r>
      <w:r>
        <w:rPr>
          <w:rFonts w:ascii="Arial" w:hAnsi="Arial" w:cs="Arial"/>
          <w:lang w:eastAsia="en-US"/>
        </w:rPr>
        <w:t>pro všechny stejně ve výši</w:t>
      </w:r>
      <w:r w:rsidRPr="00B76BF4">
        <w:rPr>
          <w:rFonts w:ascii="Arial" w:hAnsi="Arial" w:cs="Arial"/>
          <w:lang w:eastAsia="en-US"/>
        </w:rPr>
        <w:t xml:space="preserve"> třetin</w:t>
      </w:r>
      <w:r>
        <w:rPr>
          <w:rFonts w:ascii="Arial" w:hAnsi="Arial" w:cs="Arial"/>
          <w:lang w:eastAsia="en-US"/>
        </w:rPr>
        <w:t xml:space="preserve">y </w:t>
      </w:r>
      <w:r w:rsidRPr="00B76BF4">
        <w:rPr>
          <w:rFonts w:ascii="Arial" w:hAnsi="Arial" w:cs="Arial"/>
          <w:lang w:eastAsia="en-US"/>
        </w:rPr>
        <w:t>minimální</w:t>
      </w:r>
      <w:r>
        <w:rPr>
          <w:rFonts w:ascii="Arial" w:hAnsi="Arial" w:cs="Arial"/>
          <w:lang w:eastAsia="en-US"/>
        </w:rPr>
        <w:t xml:space="preserve"> hrubé </w:t>
      </w:r>
      <w:r w:rsidRPr="00B76BF4">
        <w:rPr>
          <w:rFonts w:ascii="Arial" w:hAnsi="Arial" w:cs="Arial"/>
          <w:lang w:eastAsia="en-US"/>
        </w:rPr>
        <w:t>měsíční mzdy</w:t>
      </w:r>
      <w:r>
        <w:rPr>
          <w:rFonts w:ascii="Arial" w:hAnsi="Arial" w:cs="Arial"/>
          <w:lang w:eastAsia="en-US"/>
        </w:rPr>
        <w:t xml:space="preserve">. Aktuálně tak </w:t>
      </w:r>
      <w:r w:rsidRPr="001E0855">
        <w:rPr>
          <w:rFonts w:ascii="Arial" w:hAnsi="Arial" w:cs="Arial"/>
          <w:lang w:eastAsia="en-US"/>
        </w:rPr>
        <w:t xml:space="preserve">činí 7 467 Kč měsíčně </w:t>
      </w:r>
      <w:r>
        <w:rPr>
          <w:rFonts w:ascii="Arial" w:hAnsi="Arial" w:cs="Arial"/>
          <w:lang w:eastAsia="en-US"/>
        </w:rPr>
        <w:t xml:space="preserve">a </w:t>
      </w:r>
      <w:r w:rsidRPr="00B76BF4">
        <w:rPr>
          <w:rFonts w:ascii="Arial" w:hAnsi="Arial" w:cs="Arial"/>
          <w:lang w:eastAsia="en-US"/>
        </w:rPr>
        <w:t xml:space="preserve">v roce 2027 </w:t>
      </w:r>
      <w:r>
        <w:rPr>
          <w:rFonts w:ascii="Arial" w:hAnsi="Arial" w:cs="Arial"/>
          <w:lang w:eastAsia="en-US"/>
        </w:rPr>
        <w:t xml:space="preserve">se zvýší na </w:t>
      </w:r>
      <w:r w:rsidRPr="00B76BF4">
        <w:rPr>
          <w:rFonts w:ascii="Arial" w:hAnsi="Arial" w:cs="Arial"/>
          <w:lang w:eastAsia="en-US"/>
        </w:rPr>
        <w:t>8 300 Kč</w:t>
      </w:r>
      <w:r>
        <w:rPr>
          <w:rFonts w:ascii="Arial" w:hAnsi="Arial" w:cs="Arial"/>
          <w:lang w:eastAsia="en-US"/>
        </w:rPr>
        <w:t xml:space="preserve"> měsíčně</w:t>
      </w:r>
      <w:r w:rsidRPr="00B76BF4">
        <w:rPr>
          <w:rFonts w:ascii="Arial" w:hAnsi="Arial" w:cs="Arial"/>
          <w:lang w:eastAsia="en-US"/>
        </w:rPr>
        <w:t>.</w:t>
      </w:r>
      <w:r>
        <w:rPr>
          <w:rFonts w:ascii="Arial" w:hAnsi="Arial" w:cs="Arial"/>
          <w:lang w:eastAsia="en-US"/>
        </w:rPr>
        <w:t xml:space="preserve"> </w:t>
      </w:r>
      <w:r w:rsidRPr="00DE07C2">
        <w:rPr>
          <w:rFonts w:ascii="Arial" w:hAnsi="Arial" w:cs="Arial"/>
          <w:lang w:eastAsia="en-US"/>
        </w:rPr>
        <w:t xml:space="preserve">Příjmy </w:t>
      </w:r>
      <w:r>
        <w:rPr>
          <w:rFonts w:ascii="Arial" w:hAnsi="Arial" w:cs="Arial"/>
          <w:lang w:eastAsia="en-US"/>
        </w:rPr>
        <w:t>r</w:t>
      </w:r>
      <w:r w:rsidRPr="00CD09AF">
        <w:rPr>
          <w:rFonts w:ascii="Arial" w:hAnsi="Arial" w:cs="Arial"/>
          <w:lang w:eastAsia="en-US"/>
        </w:rPr>
        <w:t>odiče</w:t>
      </w:r>
      <w:r w:rsidRPr="00DE07C2">
        <w:rPr>
          <w:rFonts w:ascii="Arial" w:hAnsi="Arial" w:cs="Arial"/>
          <w:lang w:eastAsia="en-US"/>
        </w:rPr>
        <w:t xml:space="preserve"> ani jeho</w:t>
      </w:r>
      <w:r w:rsidRPr="00CD09AF">
        <w:rPr>
          <w:rFonts w:ascii="Arial" w:hAnsi="Arial" w:cs="Arial"/>
          <w:lang w:eastAsia="en-US"/>
        </w:rPr>
        <w:t xml:space="preserve"> </w:t>
      </w:r>
      <w:r w:rsidRPr="00DE07C2">
        <w:rPr>
          <w:rFonts w:ascii="Arial" w:hAnsi="Arial" w:cs="Arial"/>
          <w:lang w:eastAsia="en-US"/>
        </w:rPr>
        <w:t>domácnosti se neposuzují</w:t>
      </w:r>
      <w:r w:rsidRPr="00CD09AF">
        <w:rPr>
          <w:rFonts w:ascii="Arial" w:hAnsi="Arial" w:cs="Arial"/>
          <w:lang w:eastAsia="en-US"/>
        </w:rPr>
        <w:t xml:space="preserve"> a použití peněz se nebude kontrolovat.</w:t>
      </w:r>
      <w:r>
        <w:rPr>
          <w:rFonts w:ascii="Arial" w:hAnsi="Arial" w:cs="Arial"/>
          <w:lang w:eastAsia="en-US"/>
        </w:rPr>
        <w:t xml:space="preserve"> Dávka se neposkytuje za prázdninové měsíce (červenec a srpen). Nárok nevznikne ani za měsíc, ve kterém bude mít </w:t>
      </w:r>
      <w:r w:rsidR="008C7F18">
        <w:rPr>
          <w:rFonts w:ascii="Arial" w:hAnsi="Arial" w:cs="Arial"/>
          <w:lang w:eastAsia="en-US"/>
        </w:rPr>
        <w:t xml:space="preserve">její </w:t>
      </w:r>
      <w:r>
        <w:rPr>
          <w:rFonts w:ascii="Arial" w:hAnsi="Arial" w:cs="Arial"/>
          <w:lang w:eastAsia="en-US"/>
        </w:rPr>
        <w:t xml:space="preserve">příjemce studium přerušeno. Při přerušení studia jen po část měsíce a při splnění ostatních podmínek mu nárok zůstává. </w:t>
      </w:r>
      <w:r w:rsidR="00F67727" w:rsidRPr="00F639CE">
        <w:rPr>
          <w:rFonts w:ascii="Arial" w:hAnsi="Arial" w:cs="Arial"/>
          <w:lang w:eastAsia="en-US"/>
        </w:rPr>
        <w:t>Dávka se vyplácí zpětně, takže poprvé</w:t>
      </w:r>
      <w:r w:rsidR="00F67727" w:rsidRPr="00F67727">
        <w:rPr>
          <w:rFonts w:ascii="Arial" w:hAnsi="Arial" w:cs="Arial"/>
          <w:lang w:eastAsia="en-US"/>
        </w:rPr>
        <w:t xml:space="preserve"> ji</w:t>
      </w:r>
      <w:r w:rsidR="00254341">
        <w:rPr>
          <w:rFonts w:ascii="Arial" w:hAnsi="Arial" w:cs="Arial"/>
          <w:lang w:eastAsia="en-US"/>
        </w:rPr>
        <w:t xml:space="preserve"> </w:t>
      </w:r>
      <w:r w:rsidR="00F67727" w:rsidRPr="00F67727">
        <w:rPr>
          <w:rFonts w:ascii="Arial" w:hAnsi="Arial" w:cs="Arial"/>
          <w:lang w:eastAsia="en-US"/>
        </w:rPr>
        <w:t>žadatelé dostanou v říjnu za září</w:t>
      </w:r>
      <w:r w:rsidR="008C7F18">
        <w:rPr>
          <w:rFonts w:ascii="Arial" w:hAnsi="Arial" w:cs="Arial"/>
          <w:lang w:eastAsia="en-US"/>
        </w:rPr>
        <w:t xml:space="preserve"> 2026</w:t>
      </w:r>
      <w:r w:rsidR="00F67727" w:rsidRPr="00F67727">
        <w:rPr>
          <w:rFonts w:ascii="Arial" w:hAnsi="Arial" w:cs="Arial"/>
          <w:lang w:eastAsia="en-US"/>
        </w:rPr>
        <w:t xml:space="preserve">. </w:t>
      </w:r>
    </w:p>
    <w:p w14:paraId="148419BD" w14:textId="77777777" w:rsidR="00B76BF4" w:rsidRPr="00B76BF4" w:rsidRDefault="00B76BF4" w:rsidP="00B76BF4">
      <w:pPr>
        <w:jc w:val="both"/>
        <w:rPr>
          <w:rFonts w:ascii="Arial" w:hAnsi="Arial" w:cs="Arial"/>
          <w:lang w:eastAsia="en-US"/>
        </w:rPr>
      </w:pPr>
    </w:p>
    <w:p w14:paraId="215F2F34" w14:textId="6731E997" w:rsidR="00660E09" w:rsidRPr="00660E09" w:rsidRDefault="00F67727" w:rsidP="001106DF">
      <w:pPr>
        <w:spacing w:after="2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S</w:t>
      </w:r>
      <w:r w:rsidRPr="00F67727">
        <w:rPr>
          <w:rFonts w:ascii="Arial" w:hAnsi="Arial" w:cs="Arial"/>
          <w:lang w:eastAsia="en-US"/>
        </w:rPr>
        <w:t xml:space="preserve">amotnou žádost </w:t>
      </w:r>
      <w:r>
        <w:rPr>
          <w:rFonts w:ascii="Arial" w:hAnsi="Arial" w:cs="Arial"/>
          <w:lang w:eastAsia="en-US"/>
        </w:rPr>
        <w:t xml:space="preserve">je </w:t>
      </w:r>
      <w:r w:rsidRPr="00F67727">
        <w:rPr>
          <w:rFonts w:ascii="Arial" w:hAnsi="Arial" w:cs="Arial"/>
          <w:lang w:eastAsia="en-US"/>
        </w:rPr>
        <w:t>možné vyplnit a podat on-line</w:t>
      </w:r>
      <w:r w:rsidRPr="00727E4D">
        <w:rPr>
          <w:rFonts w:ascii="Arial" w:hAnsi="Arial" w:cs="Arial"/>
          <w:lang w:eastAsia="en-US"/>
        </w:rPr>
        <w:t xml:space="preserve"> </w:t>
      </w:r>
      <w:r w:rsidRPr="00F67727">
        <w:rPr>
          <w:rFonts w:ascii="Arial" w:hAnsi="Arial" w:cs="Arial"/>
          <w:lang w:eastAsia="en-US"/>
        </w:rPr>
        <w:t xml:space="preserve">na webu Ministerstva práce a sociálních věcí v </w:t>
      </w:r>
      <w:r w:rsidR="00AA35D2">
        <w:rPr>
          <w:rFonts w:ascii="Arial" w:hAnsi="Arial" w:cs="Arial"/>
          <w:lang w:eastAsia="en-US"/>
        </w:rPr>
        <w:t>k</w:t>
      </w:r>
      <w:r w:rsidRPr="00727E4D">
        <w:rPr>
          <w:rFonts w:ascii="Arial" w:hAnsi="Arial" w:cs="Arial"/>
          <w:lang w:eastAsia="en-US"/>
        </w:rPr>
        <w:t>lientské zón</w:t>
      </w:r>
      <w:r w:rsidRPr="00F67727">
        <w:rPr>
          <w:rFonts w:ascii="Arial" w:hAnsi="Arial" w:cs="Arial"/>
          <w:lang w:eastAsia="en-US"/>
        </w:rPr>
        <w:t>ě</w:t>
      </w:r>
      <w:r w:rsidRPr="00727E4D">
        <w:rPr>
          <w:rFonts w:ascii="Arial" w:hAnsi="Arial" w:cs="Arial"/>
          <w:lang w:eastAsia="en-US"/>
        </w:rPr>
        <w:t xml:space="preserve"> Jenda</w:t>
      </w:r>
      <w:r w:rsidR="00005829">
        <w:rPr>
          <w:rFonts w:ascii="Arial" w:hAnsi="Arial" w:cs="Arial"/>
          <w:lang w:eastAsia="en-US"/>
        </w:rPr>
        <w:t>, p</w:t>
      </w:r>
      <w:r w:rsidRPr="00F67727">
        <w:rPr>
          <w:rFonts w:ascii="Arial" w:hAnsi="Arial" w:cs="Arial"/>
          <w:lang w:eastAsia="en-US"/>
        </w:rPr>
        <w:t>odmínkou je podaná žádost o rodičovský příspěvek. Požádat</w:t>
      </w:r>
      <w:r w:rsidRPr="00727E4D">
        <w:rPr>
          <w:rFonts w:ascii="Arial" w:hAnsi="Arial" w:cs="Arial"/>
          <w:lang w:eastAsia="en-US"/>
        </w:rPr>
        <w:t xml:space="preserve"> se dá i </w:t>
      </w:r>
      <w:r>
        <w:rPr>
          <w:rFonts w:ascii="Arial" w:hAnsi="Arial" w:cs="Arial"/>
          <w:lang w:eastAsia="en-US"/>
        </w:rPr>
        <w:t>osobně</w:t>
      </w:r>
      <w:r w:rsidRPr="00727E4D">
        <w:rPr>
          <w:rFonts w:ascii="Arial" w:hAnsi="Arial" w:cs="Arial"/>
          <w:lang w:eastAsia="en-US"/>
        </w:rPr>
        <w:t xml:space="preserve"> v listinné formě na předepsaném formuláři na </w:t>
      </w:r>
      <w:r>
        <w:rPr>
          <w:rFonts w:ascii="Arial" w:hAnsi="Arial" w:cs="Arial"/>
          <w:lang w:eastAsia="en-US"/>
        </w:rPr>
        <w:t xml:space="preserve">kontaktním pracovišti </w:t>
      </w:r>
      <w:r w:rsidRPr="00727E4D">
        <w:rPr>
          <w:rFonts w:ascii="Arial" w:hAnsi="Arial" w:cs="Arial"/>
          <w:lang w:eastAsia="en-US"/>
        </w:rPr>
        <w:t xml:space="preserve">Úřadu práce. </w:t>
      </w:r>
      <w:r>
        <w:rPr>
          <w:rFonts w:ascii="Arial" w:hAnsi="Arial" w:cs="Arial"/>
          <w:lang w:eastAsia="en-US"/>
        </w:rPr>
        <w:t>K žádosti je třeba</w:t>
      </w:r>
      <w:r w:rsidR="00005829">
        <w:rPr>
          <w:rFonts w:ascii="Arial" w:hAnsi="Arial" w:cs="Arial"/>
          <w:lang w:eastAsia="en-US"/>
        </w:rPr>
        <w:t xml:space="preserve"> </w:t>
      </w:r>
      <w:r w:rsidR="00C07334" w:rsidRPr="00C07334">
        <w:rPr>
          <w:rFonts w:ascii="Arial" w:hAnsi="Arial" w:cs="Arial"/>
          <w:lang w:eastAsia="en-US"/>
        </w:rPr>
        <w:t>doložit splnění</w:t>
      </w:r>
      <w:r w:rsidR="00C07334" w:rsidRPr="001E0855">
        <w:rPr>
          <w:rFonts w:ascii="Arial" w:hAnsi="Arial" w:cs="Arial"/>
          <w:lang w:eastAsia="en-US"/>
        </w:rPr>
        <w:t xml:space="preserve"> </w:t>
      </w:r>
      <w:r w:rsidR="00C07334" w:rsidRPr="00C07334">
        <w:rPr>
          <w:rFonts w:ascii="Arial" w:hAnsi="Arial" w:cs="Arial"/>
          <w:lang w:eastAsia="en-US"/>
        </w:rPr>
        <w:t>podmínek studia</w:t>
      </w:r>
      <w:r w:rsidR="00C07334" w:rsidRPr="001E0855">
        <w:rPr>
          <w:rFonts w:ascii="Arial" w:hAnsi="Arial" w:cs="Arial"/>
          <w:lang w:eastAsia="en-US"/>
        </w:rPr>
        <w:t xml:space="preserve"> </w:t>
      </w:r>
      <w:r w:rsidR="00C07334" w:rsidRPr="00C07334">
        <w:rPr>
          <w:rFonts w:ascii="Arial" w:hAnsi="Arial" w:cs="Arial"/>
          <w:lang w:eastAsia="en-US"/>
        </w:rPr>
        <w:t>formuláře</w:t>
      </w:r>
      <w:r w:rsidR="00F46F4D">
        <w:rPr>
          <w:rFonts w:ascii="Arial" w:hAnsi="Arial" w:cs="Arial"/>
          <w:lang w:eastAsia="en-US"/>
        </w:rPr>
        <w:t>m</w:t>
      </w:r>
      <w:r w:rsidR="00C07334" w:rsidRPr="00C07334">
        <w:rPr>
          <w:rFonts w:ascii="Arial" w:hAnsi="Arial" w:cs="Arial"/>
          <w:lang w:eastAsia="en-US"/>
        </w:rPr>
        <w:t xml:space="preserve"> </w:t>
      </w:r>
      <w:r w:rsidR="001E0855" w:rsidRPr="001E0855">
        <w:rPr>
          <w:rFonts w:ascii="Arial" w:hAnsi="Arial" w:cs="Arial"/>
          <w:lang w:eastAsia="en-US"/>
        </w:rPr>
        <w:t>„</w:t>
      </w:r>
      <w:r w:rsidR="00C07334" w:rsidRPr="00C07334">
        <w:rPr>
          <w:rFonts w:ascii="Arial" w:hAnsi="Arial" w:cs="Arial"/>
          <w:lang w:eastAsia="en-US"/>
        </w:rPr>
        <w:t>Potvrzení o studiu</w:t>
      </w:r>
      <w:r w:rsidR="001E0855" w:rsidRPr="001E0855">
        <w:rPr>
          <w:rFonts w:ascii="Arial" w:hAnsi="Arial" w:cs="Arial"/>
          <w:lang w:eastAsia="en-US"/>
        </w:rPr>
        <w:t xml:space="preserve"> </w:t>
      </w:r>
      <w:r w:rsidR="00C07334" w:rsidRPr="00C07334">
        <w:rPr>
          <w:rFonts w:ascii="Arial" w:hAnsi="Arial" w:cs="Arial"/>
          <w:lang w:eastAsia="en-US"/>
        </w:rPr>
        <w:t>pro účely Podpory studujícího</w:t>
      </w:r>
      <w:r w:rsidR="001E0855" w:rsidRPr="001E0855">
        <w:rPr>
          <w:rFonts w:ascii="Arial" w:hAnsi="Arial" w:cs="Arial"/>
          <w:lang w:eastAsia="en-US"/>
        </w:rPr>
        <w:t xml:space="preserve"> rodiče</w:t>
      </w:r>
      <w:r w:rsidR="0078156E">
        <w:rPr>
          <w:rFonts w:ascii="Arial" w:hAnsi="Arial" w:cs="Arial"/>
          <w:lang w:eastAsia="en-US"/>
        </w:rPr>
        <w:t>“</w:t>
      </w:r>
      <w:r>
        <w:rPr>
          <w:rFonts w:ascii="Arial" w:hAnsi="Arial" w:cs="Arial"/>
          <w:lang w:eastAsia="en-US"/>
        </w:rPr>
        <w:t>, který je ke stažení také v zóně Jenda</w:t>
      </w:r>
      <w:r w:rsidR="00C07334" w:rsidRPr="00C07334">
        <w:rPr>
          <w:rFonts w:ascii="Arial" w:hAnsi="Arial" w:cs="Arial"/>
          <w:lang w:eastAsia="en-US"/>
        </w:rPr>
        <w:t>.</w:t>
      </w:r>
      <w:r w:rsidR="001E0855" w:rsidRPr="001E0855">
        <w:rPr>
          <w:rFonts w:ascii="Arial" w:hAnsi="Arial" w:cs="Arial"/>
          <w:lang w:eastAsia="en-US"/>
        </w:rPr>
        <w:t xml:space="preserve"> </w:t>
      </w:r>
      <w:r w:rsidR="00254341">
        <w:rPr>
          <w:rFonts w:ascii="Arial" w:hAnsi="Arial" w:cs="Arial"/>
          <w:lang w:eastAsia="en-US"/>
        </w:rPr>
        <w:t>N</w:t>
      </w:r>
      <w:r w:rsidR="00254341" w:rsidRPr="00C07334">
        <w:rPr>
          <w:rFonts w:ascii="Arial" w:hAnsi="Arial" w:cs="Arial"/>
          <w:lang w:eastAsia="en-US"/>
        </w:rPr>
        <w:t xml:space="preserve">elze </w:t>
      </w:r>
      <w:r w:rsidR="00254341">
        <w:rPr>
          <w:rFonts w:ascii="Arial" w:hAnsi="Arial" w:cs="Arial"/>
          <w:lang w:eastAsia="en-US"/>
        </w:rPr>
        <w:t xml:space="preserve">ho </w:t>
      </w:r>
      <w:r w:rsidR="00254341" w:rsidRPr="00C07334">
        <w:rPr>
          <w:rFonts w:ascii="Arial" w:hAnsi="Arial" w:cs="Arial"/>
          <w:lang w:eastAsia="en-US"/>
        </w:rPr>
        <w:t>nahradit</w:t>
      </w:r>
      <w:r w:rsidR="00254341" w:rsidRPr="001E0855">
        <w:rPr>
          <w:rFonts w:ascii="Arial" w:hAnsi="Arial" w:cs="Arial"/>
          <w:lang w:eastAsia="en-US"/>
        </w:rPr>
        <w:t xml:space="preserve"> </w:t>
      </w:r>
      <w:r w:rsidR="00254341" w:rsidRPr="00C07334">
        <w:rPr>
          <w:rFonts w:ascii="Arial" w:hAnsi="Arial" w:cs="Arial"/>
          <w:lang w:eastAsia="en-US"/>
        </w:rPr>
        <w:t>běžným potvrzením o studiu</w:t>
      </w:r>
      <w:r w:rsidR="00254341">
        <w:rPr>
          <w:rFonts w:ascii="Arial" w:hAnsi="Arial" w:cs="Arial"/>
          <w:lang w:eastAsia="en-US"/>
        </w:rPr>
        <w:t xml:space="preserve">. </w:t>
      </w:r>
      <w:r w:rsidR="00C07334" w:rsidRPr="00C07334">
        <w:rPr>
          <w:rFonts w:ascii="Arial" w:hAnsi="Arial" w:cs="Arial"/>
          <w:lang w:eastAsia="en-US"/>
        </w:rPr>
        <w:t xml:space="preserve">Ve formuláři </w:t>
      </w:r>
      <w:r w:rsidR="001E0855" w:rsidRPr="001E0855">
        <w:rPr>
          <w:rFonts w:ascii="Arial" w:hAnsi="Arial" w:cs="Arial"/>
          <w:lang w:eastAsia="en-US"/>
        </w:rPr>
        <w:t>žadatel</w:t>
      </w:r>
      <w:r w:rsidR="00C07334" w:rsidRPr="00C07334">
        <w:rPr>
          <w:rFonts w:ascii="Arial" w:hAnsi="Arial" w:cs="Arial"/>
          <w:lang w:eastAsia="en-US"/>
        </w:rPr>
        <w:t xml:space="preserve"> uvede</w:t>
      </w:r>
      <w:r w:rsidR="001E0855" w:rsidRPr="001E0855">
        <w:rPr>
          <w:rFonts w:ascii="Arial" w:hAnsi="Arial" w:cs="Arial"/>
          <w:lang w:eastAsia="en-US"/>
        </w:rPr>
        <w:t xml:space="preserve"> </w:t>
      </w:r>
      <w:r w:rsidR="00C07334" w:rsidRPr="00C07334">
        <w:rPr>
          <w:rFonts w:ascii="Arial" w:hAnsi="Arial" w:cs="Arial"/>
          <w:lang w:eastAsia="en-US"/>
        </w:rPr>
        <w:t>své základní údaje a údaje</w:t>
      </w:r>
      <w:r w:rsidR="001E0855" w:rsidRPr="001E0855">
        <w:rPr>
          <w:rFonts w:ascii="Arial" w:hAnsi="Arial" w:cs="Arial"/>
          <w:lang w:eastAsia="en-US"/>
        </w:rPr>
        <w:t xml:space="preserve"> </w:t>
      </w:r>
      <w:r w:rsidR="00C07334" w:rsidRPr="00C07334">
        <w:rPr>
          <w:rFonts w:ascii="Arial" w:hAnsi="Arial" w:cs="Arial"/>
          <w:lang w:eastAsia="en-US"/>
        </w:rPr>
        <w:t>o škole</w:t>
      </w:r>
      <w:r w:rsidR="001E0855" w:rsidRPr="001E0855">
        <w:rPr>
          <w:rFonts w:ascii="Arial" w:hAnsi="Arial" w:cs="Arial"/>
          <w:lang w:eastAsia="en-US"/>
        </w:rPr>
        <w:t xml:space="preserve"> a </w:t>
      </w:r>
      <w:r w:rsidR="007B7A07">
        <w:rPr>
          <w:rFonts w:ascii="Arial" w:hAnsi="Arial" w:cs="Arial"/>
          <w:lang w:eastAsia="en-US"/>
        </w:rPr>
        <w:t xml:space="preserve">škola </w:t>
      </w:r>
      <w:r w:rsidR="00C07334" w:rsidRPr="00C07334">
        <w:rPr>
          <w:rFonts w:ascii="Arial" w:hAnsi="Arial" w:cs="Arial"/>
          <w:lang w:eastAsia="en-US"/>
        </w:rPr>
        <w:t>ho</w:t>
      </w:r>
      <w:r w:rsidR="001E0855" w:rsidRPr="001E0855">
        <w:rPr>
          <w:rFonts w:ascii="Arial" w:hAnsi="Arial" w:cs="Arial"/>
          <w:lang w:eastAsia="en-US"/>
        </w:rPr>
        <w:t xml:space="preserve"> </w:t>
      </w:r>
      <w:r w:rsidR="00C07334" w:rsidRPr="00C07334">
        <w:rPr>
          <w:rFonts w:ascii="Arial" w:hAnsi="Arial" w:cs="Arial"/>
          <w:lang w:eastAsia="en-US"/>
        </w:rPr>
        <w:t>potvrdí. Součástí</w:t>
      </w:r>
      <w:r w:rsidR="001E0855" w:rsidRPr="001E0855">
        <w:rPr>
          <w:rFonts w:ascii="Arial" w:hAnsi="Arial" w:cs="Arial"/>
          <w:lang w:eastAsia="en-US"/>
        </w:rPr>
        <w:t xml:space="preserve"> </w:t>
      </w:r>
      <w:r w:rsidR="00C07334" w:rsidRPr="00C07334">
        <w:rPr>
          <w:rFonts w:ascii="Arial" w:hAnsi="Arial" w:cs="Arial"/>
          <w:lang w:eastAsia="en-US"/>
        </w:rPr>
        <w:t>potvrzení jsou také údaje potřebné</w:t>
      </w:r>
      <w:r w:rsidR="001E0855" w:rsidRPr="001E0855">
        <w:rPr>
          <w:rFonts w:ascii="Arial" w:hAnsi="Arial" w:cs="Arial"/>
          <w:lang w:eastAsia="en-US"/>
        </w:rPr>
        <w:t xml:space="preserve"> </w:t>
      </w:r>
      <w:r w:rsidR="00C07334" w:rsidRPr="00C07334">
        <w:rPr>
          <w:rFonts w:ascii="Arial" w:hAnsi="Arial" w:cs="Arial"/>
          <w:lang w:eastAsia="en-US"/>
        </w:rPr>
        <w:t>k posouzení předchozího</w:t>
      </w:r>
      <w:r w:rsidR="001E0855" w:rsidRPr="001E0855">
        <w:rPr>
          <w:rFonts w:ascii="Arial" w:hAnsi="Arial" w:cs="Arial"/>
          <w:lang w:eastAsia="en-US"/>
        </w:rPr>
        <w:t xml:space="preserve"> </w:t>
      </w:r>
      <w:r w:rsidR="00C07334" w:rsidRPr="00C07334">
        <w:rPr>
          <w:rFonts w:ascii="Arial" w:hAnsi="Arial" w:cs="Arial"/>
          <w:lang w:eastAsia="en-US"/>
        </w:rPr>
        <w:t>studia.</w:t>
      </w:r>
      <w:r w:rsidR="001E0855" w:rsidRPr="001E0855">
        <w:rPr>
          <w:rFonts w:ascii="Arial" w:hAnsi="Arial" w:cs="Arial"/>
          <w:lang w:eastAsia="en-US"/>
        </w:rPr>
        <w:t xml:space="preserve"> </w:t>
      </w:r>
      <w:r w:rsidR="00C07334" w:rsidRPr="00C07334">
        <w:rPr>
          <w:rFonts w:ascii="Arial" w:hAnsi="Arial" w:cs="Arial"/>
          <w:lang w:eastAsia="en-US"/>
        </w:rPr>
        <w:t>Údaje o vypláceném rodičovském</w:t>
      </w:r>
      <w:r w:rsidR="001E0855" w:rsidRPr="001E0855">
        <w:rPr>
          <w:rFonts w:ascii="Arial" w:hAnsi="Arial" w:cs="Arial"/>
          <w:lang w:eastAsia="en-US"/>
        </w:rPr>
        <w:t xml:space="preserve"> </w:t>
      </w:r>
      <w:r w:rsidR="00C07334" w:rsidRPr="00C07334">
        <w:rPr>
          <w:rFonts w:ascii="Arial" w:hAnsi="Arial" w:cs="Arial"/>
          <w:lang w:eastAsia="en-US"/>
        </w:rPr>
        <w:t>příspěvku by si</w:t>
      </w:r>
      <w:r w:rsidR="001E0855" w:rsidRPr="001E0855">
        <w:rPr>
          <w:rFonts w:ascii="Arial" w:hAnsi="Arial" w:cs="Arial"/>
          <w:lang w:eastAsia="en-US"/>
        </w:rPr>
        <w:t xml:space="preserve"> </w:t>
      </w:r>
      <w:r w:rsidR="00C07334" w:rsidRPr="00C07334">
        <w:rPr>
          <w:rFonts w:ascii="Arial" w:hAnsi="Arial" w:cs="Arial"/>
          <w:lang w:eastAsia="en-US"/>
        </w:rPr>
        <w:t xml:space="preserve">měl </w:t>
      </w:r>
      <w:r w:rsidR="00592CA7">
        <w:rPr>
          <w:rFonts w:ascii="Arial" w:hAnsi="Arial" w:cs="Arial"/>
          <w:lang w:eastAsia="en-US"/>
        </w:rPr>
        <w:t>ú</w:t>
      </w:r>
      <w:r w:rsidR="00C07334" w:rsidRPr="00C07334">
        <w:rPr>
          <w:rFonts w:ascii="Arial" w:hAnsi="Arial" w:cs="Arial"/>
          <w:lang w:eastAsia="en-US"/>
        </w:rPr>
        <w:t>řad práce obstarat sám.</w:t>
      </w:r>
      <w:r w:rsidR="0070662C">
        <w:rPr>
          <w:rFonts w:ascii="Arial" w:hAnsi="Arial" w:cs="Arial"/>
          <w:lang w:eastAsia="en-US"/>
        </w:rPr>
        <w:t xml:space="preserve"> </w:t>
      </w:r>
    </w:p>
    <w:p w14:paraId="181E4E65" w14:textId="3B7A0F58" w:rsidR="004F760A" w:rsidRDefault="001D1EE5" w:rsidP="0098037B">
      <w:pPr>
        <w:pStyle w:val="Nadpis2"/>
        <w:spacing w:after="240"/>
        <w:rPr>
          <w:rFonts w:cs="Arial"/>
          <w:lang w:eastAsia="en-US"/>
        </w:rPr>
      </w:pPr>
      <w:bookmarkStart w:id="5" w:name="_Hlk236151338"/>
      <w:r>
        <w:rPr>
          <w:rFonts w:cs="Arial"/>
          <w:lang w:eastAsia="en-US"/>
        </w:rPr>
        <w:lastRenderedPageBreak/>
        <w:t xml:space="preserve">7726 </w:t>
      </w:r>
    </w:p>
    <w:p w14:paraId="0F49E6D4" w14:textId="404ABC8B" w:rsidR="00ED3C3B" w:rsidRDefault="00142A10" w:rsidP="0098037B">
      <w:pPr>
        <w:spacing w:after="240"/>
        <w:jc w:val="both"/>
        <w:rPr>
          <w:rFonts w:ascii="Arial" w:hAnsi="Arial" w:cs="Arial"/>
          <w:lang w:eastAsia="en-US"/>
        </w:rPr>
      </w:pPr>
      <w:r w:rsidRPr="00142A10">
        <w:rPr>
          <w:rFonts w:ascii="Arial" w:hAnsi="Arial" w:cs="Arial"/>
          <w:lang w:eastAsia="en-US"/>
        </w:rPr>
        <w:t>j</w:t>
      </w:r>
      <w:r w:rsidR="001D1EE5" w:rsidRPr="00142A10">
        <w:rPr>
          <w:rFonts w:ascii="Arial" w:hAnsi="Arial" w:cs="Arial"/>
          <w:lang w:eastAsia="en-US"/>
        </w:rPr>
        <w:t xml:space="preserve">e </w:t>
      </w:r>
      <w:r w:rsidRPr="00142A10">
        <w:rPr>
          <w:rFonts w:ascii="Arial" w:hAnsi="Arial" w:cs="Arial"/>
          <w:lang w:eastAsia="en-US"/>
        </w:rPr>
        <w:t xml:space="preserve">jednotné </w:t>
      </w:r>
      <w:r w:rsidR="001D1EE5" w:rsidRPr="00142A10">
        <w:rPr>
          <w:rFonts w:ascii="Arial" w:hAnsi="Arial" w:cs="Arial"/>
          <w:lang w:eastAsia="en-US"/>
        </w:rPr>
        <w:t xml:space="preserve">telefonní </w:t>
      </w:r>
      <w:r w:rsidRPr="00142A10">
        <w:rPr>
          <w:rFonts w:ascii="Arial" w:hAnsi="Arial" w:cs="Arial"/>
          <w:lang w:eastAsia="en-US"/>
        </w:rPr>
        <w:t xml:space="preserve">číslo </w:t>
      </w:r>
      <w:r w:rsidR="00A4410A">
        <w:rPr>
          <w:rFonts w:ascii="Arial" w:hAnsi="Arial" w:cs="Arial"/>
          <w:lang w:eastAsia="en-US"/>
        </w:rPr>
        <w:t>operátor</w:t>
      </w:r>
      <w:r w:rsidR="00CB16BF">
        <w:rPr>
          <w:rFonts w:ascii="Arial" w:hAnsi="Arial" w:cs="Arial"/>
          <w:lang w:eastAsia="en-US"/>
        </w:rPr>
        <w:t>ů</w:t>
      </w:r>
      <w:r w:rsidR="00594F41">
        <w:rPr>
          <w:rFonts w:ascii="Arial" w:hAnsi="Arial" w:cs="Arial"/>
          <w:lang w:eastAsia="en-US"/>
        </w:rPr>
        <w:t xml:space="preserve"> </w:t>
      </w:r>
      <w:proofErr w:type="spellStart"/>
      <w:r w:rsidR="00A4410A" w:rsidRPr="00142A10">
        <w:rPr>
          <w:rFonts w:ascii="Arial" w:hAnsi="Arial" w:cs="Arial"/>
          <w:lang w:eastAsia="en-US"/>
        </w:rPr>
        <w:t>T-mobile</w:t>
      </w:r>
      <w:proofErr w:type="spellEnd"/>
      <w:r w:rsidR="00A4410A">
        <w:rPr>
          <w:rFonts w:ascii="Arial" w:hAnsi="Arial" w:cs="Arial"/>
          <w:lang w:eastAsia="en-US"/>
        </w:rPr>
        <w:t xml:space="preserve">, </w:t>
      </w:r>
      <w:r w:rsidRPr="00142A10">
        <w:rPr>
          <w:rFonts w:ascii="Arial" w:hAnsi="Arial" w:cs="Arial"/>
          <w:lang w:eastAsia="en-US"/>
        </w:rPr>
        <w:t>O</w:t>
      </w:r>
      <w:r w:rsidR="00A4410A">
        <w:rPr>
          <w:rFonts w:ascii="Arial" w:hAnsi="Arial" w:cs="Arial"/>
          <w:lang w:eastAsia="en-US"/>
        </w:rPr>
        <w:t xml:space="preserve">2 </w:t>
      </w:r>
      <w:r w:rsidRPr="00142A10">
        <w:rPr>
          <w:rFonts w:ascii="Arial" w:hAnsi="Arial" w:cs="Arial"/>
          <w:lang w:eastAsia="en-US"/>
        </w:rPr>
        <w:t xml:space="preserve">a Vodafone, na které lze přeposílat </w:t>
      </w:r>
      <w:r w:rsidR="00C209ED">
        <w:rPr>
          <w:rFonts w:ascii="Arial" w:hAnsi="Arial" w:cs="Arial"/>
          <w:lang w:eastAsia="en-US"/>
        </w:rPr>
        <w:t xml:space="preserve">nedůvěryhodné SMS </w:t>
      </w:r>
      <w:r w:rsidRPr="00142A10">
        <w:rPr>
          <w:rFonts w:ascii="Arial" w:hAnsi="Arial" w:cs="Arial"/>
          <w:lang w:eastAsia="en-US"/>
        </w:rPr>
        <w:t xml:space="preserve">zprávy od </w:t>
      </w:r>
      <w:proofErr w:type="spellStart"/>
      <w:r w:rsidRPr="00142A10">
        <w:rPr>
          <w:rFonts w:ascii="Arial" w:hAnsi="Arial" w:cs="Arial"/>
          <w:lang w:eastAsia="en-US"/>
        </w:rPr>
        <w:t>kyberšmejdů</w:t>
      </w:r>
      <w:proofErr w:type="spellEnd"/>
      <w:r w:rsidR="00A4410A">
        <w:rPr>
          <w:rFonts w:ascii="Arial" w:hAnsi="Arial" w:cs="Arial"/>
          <w:lang w:eastAsia="en-US"/>
        </w:rPr>
        <w:t xml:space="preserve">, co </w:t>
      </w:r>
      <w:r w:rsidR="002D080A">
        <w:rPr>
          <w:rFonts w:ascii="Arial" w:hAnsi="Arial" w:cs="Arial"/>
          <w:lang w:eastAsia="en-US"/>
        </w:rPr>
        <w:t xml:space="preserve">se </w:t>
      </w:r>
      <w:r w:rsidRPr="00142A10">
        <w:rPr>
          <w:rFonts w:ascii="Arial" w:hAnsi="Arial" w:cs="Arial"/>
          <w:lang w:eastAsia="en-US"/>
        </w:rPr>
        <w:t>přes SMS a hovory vydávají za banku, policii, dopravce nebo úřad, aby z lidí vytáhli přihlašovací údaje nebo peníze.</w:t>
      </w:r>
      <w:r>
        <w:rPr>
          <w:rFonts w:ascii="Arial" w:hAnsi="Arial" w:cs="Arial"/>
          <w:lang w:eastAsia="en-US"/>
        </w:rPr>
        <w:t xml:space="preserve"> </w:t>
      </w:r>
    </w:p>
    <w:p w14:paraId="54AB78C3" w14:textId="5376CAAB" w:rsidR="001D1EE5" w:rsidRPr="00142A10" w:rsidRDefault="00142A10" w:rsidP="0098037B">
      <w:pPr>
        <w:spacing w:after="2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Jde o </w:t>
      </w:r>
      <w:r w:rsidRPr="00142A10">
        <w:rPr>
          <w:rFonts w:ascii="Arial" w:hAnsi="Arial" w:cs="Arial"/>
          <w:lang w:eastAsia="en-US"/>
        </w:rPr>
        <w:t>kontakt pro přeposlání zprávy</w:t>
      </w:r>
      <w:r>
        <w:rPr>
          <w:rFonts w:ascii="Arial" w:hAnsi="Arial" w:cs="Arial"/>
          <w:lang w:eastAsia="en-US"/>
        </w:rPr>
        <w:t xml:space="preserve">, ne </w:t>
      </w:r>
      <w:r w:rsidRPr="00142A10">
        <w:rPr>
          <w:rFonts w:ascii="Arial" w:hAnsi="Arial" w:cs="Arial"/>
          <w:lang w:eastAsia="en-US"/>
        </w:rPr>
        <w:t xml:space="preserve">o zákaznickou linku. Zpráva okamžitě putuje </w:t>
      </w:r>
      <w:r w:rsidR="00A4410A">
        <w:rPr>
          <w:rFonts w:ascii="Arial" w:hAnsi="Arial" w:cs="Arial"/>
          <w:lang w:eastAsia="en-US"/>
        </w:rPr>
        <w:t xml:space="preserve">k </w:t>
      </w:r>
      <w:r w:rsidRPr="00142A10">
        <w:rPr>
          <w:rFonts w:ascii="Arial" w:hAnsi="Arial" w:cs="Arial"/>
          <w:lang w:eastAsia="en-US"/>
        </w:rPr>
        <w:t>bezpečnostnímu týmu operátora, který prověří obsah, odkazy i metadata odesílatele. Pokud se podvod potvrdí, operátor může zablokovat zdroj rozesílky, nahlásit falešné weby a sdílet in</w:t>
      </w:r>
      <w:r w:rsidR="002D080A">
        <w:rPr>
          <w:rFonts w:ascii="Arial" w:hAnsi="Arial" w:cs="Arial"/>
          <w:lang w:eastAsia="en-US"/>
        </w:rPr>
        <w:t>formace</w:t>
      </w:r>
      <w:r w:rsidRPr="00142A10">
        <w:rPr>
          <w:rFonts w:ascii="Arial" w:hAnsi="Arial" w:cs="Arial"/>
          <w:lang w:eastAsia="en-US"/>
        </w:rPr>
        <w:t xml:space="preserve"> s dalšími operátory i Policií ČR. Nejde o garanci vrácení peněz ani o uzavření trestního případu, ale o technické zastavení probíhající vlny dřív, než zasáhne další tisíce lidí. </w:t>
      </w:r>
      <w:r>
        <w:rPr>
          <w:rFonts w:ascii="Arial" w:hAnsi="Arial" w:cs="Arial"/>
          <w:lang w:eastAsia="en-US"/>
        </w:rPr>
        <w:t>Přeposlání je zdarma.</w:t>
      </w:r>
    </w:p>
    <w:p w14:paraId="06AABE4D" w14:textId="025782D2" w:rsidR="00142A28" w:rsidRPr="00142A28" w:rsidRDefault="00C209ED" w:rsidP="00594F41">
      <w:pPr>
        <w:spacing w:after="240"/>
        <w:jc w:val="both"/>
        <w:rPr>
          <w:rFonts w:ascii="Arial" w:hAnsi="Arial" w:cs="Arial"/>
        </w:rPr>
      </w:pPr>
      <w:r w:rsidRPr="00450812">
        <w:rPr>
          <w:rFonts w:ascii="Arial" w:hAnsi="Arial" w:cs="Arial"/>
          <w:u w:val="single"/>
        </w:rPr>
        <w:t>Jak naložit s podezřelou SMS zprávou</w:t>
      </w:r>
      <w:r w:rsidR="00142A28" w:rsidRPr="00142A28">
        <w:rPr>
          <w:rFonts w:ascii="Arial" w:hAnsi="Arial" w:cs="Arial"/>
        </w:rPr>
        <w:t>:</w:t>
      </w:r>
    </w:p>
    <w:p w14:paraId="5F5340AD" w14:textId="145BA5D5" w:rsidR="00142A28" w:rsidRPr="00142A28" w:rsidRDefault="00142A28" w:rsidP="00142A28">
      <w:pPr>
        <w:numPr>
          <w:ilvl w:val="0"/>
          <w:numId w:val="8"/>
        </w:numPr>
        <w:jc w:val="both"/>
        <w:rPr>
          <w:rFonts w:ascii="Arial" w:hAnsi="Arial" w:cs="Arial"/>
        </w:rPr>
      </w:pPr>
      <w:r w:rsidRPr="00142A28">
        <w:rPr>
          <w:rFonts w:ascii="Arial" w:hAnsi="Arial" w:cs="Arial"/>
        </w:rPr>
        <w:t xml:space="preserve">Přepošlete celou SMS tak, jak vám přišla, funkcí přeposlat, ne jako </w:t>
      </w:r>
      <w:proofErr w:type="spellStart"/>
      <w:r w:rsidRPr="00142A28">
        <w:rPr>
          <w:rFonts w:ascii="Arial" w:hAnsi="Arial" w:cs="Arial"/>
        </w:rPr>
        <w:t>screen</w:t>
      </w:r>
      <w:proofErr w:type="spellEnd"/>
      <w:r w:rsidR="009B4DEE">
        <w:rPr>
          <w:rFonts w:ascii="Arial" w:hAnsi="Arial" w:cs="Arial"/>
        </w:rPr>
        <w:t>. Nic víc dělat nemusíte.</w:t>
      </w:r>
    </w:p>
    <w:p w14:paraId="17E5093D" w14:textId="77777777" w:rsidR="00142A28" w:rsidRPr="00142A28" w:rsidRDefault="00142A28" w:rsidP="00142A28">
      <w:pPr>
        <w:numPr>
          <w:ilvl w:val="0"/>
          <w:numId w:val="8"/>
        </w:numPr>
        <w:jc w:val="both"/>
        <w:rPr>
          <w:rFonts w:ascii="Arial" w:hAnsi="Arial" w:cs="Arial"/>
        </w:rPr>
      </w:pPr>
      <w:r w:rsidRPr="00142A28">
        <w:rPr>
          <w:rFonts w:ascii="Arial" w:hAnsi="Arial" w:cs="Arial"/>
        </w:rPr>
        <w:t>Na podezřelé odkazy neklikejte</w:t>
      </w:r>
    </w:p>
    <w:p w14:paraId="48A01B36" w14:textId="77777777" w:rsidR="00142A28" w:rsidRPr="00142A28" w:rsidRDefault="00142A28" w:rsidP="00142A28">
      <w:pPr>
        <w:numPr>
          <w:ilvl w:val="0"/>
          <w:numId w:val="8"/>
        </w:numPr>
        <w:spacing w:after="240"/>
        <w:jc w:val="both"/>
        <w:rPr>
          <w:rFonts w:ascii="Arial" w:hAnsi="Arial" w:cs="Arial"/>
        </w:rPr>
      </w:pPr>
      <w:r w:rsidRPr="00142A28">
        <w:rPr>
          <w:rFonts w:ascii="Arial" w:hAnsi="Arial" w:cs="Arial"/>
        </w:rPr>
        <w:t>Nikdy přes SMS nesdělujte hesla, nepřeposílejte ověřovací kódy atd.</w:t>
      </w:r>
    </w:p>
    <w:p w14:paraId="1CFDFD2E" w14:textId="12826E37" w:rsidR="00142A28" w:rsidRPr="00142A28" w:rsidRDefault="00142A28" w:rsidP="00142A28">
      <w:pPr>
        <w:spacing w:after="240"/>
        <w:jc w:val="both"/>
        <w:rPr>
          <w:rFonts w:ascii="Arial" w:hAnsi="Arial" w:cs="Arial"/>
        </w:rPr>
      </w:pPr>
      <w:r w:rsidRPr="00142A28">
        <w:rPr>
          <w:rFonts w:ascii="Arial" w:hAnsi="Arial" w:cs="Arial"/>
        </w:rPr>
        <w:t>Podvodné kampaně běží ve vlnách. Útočníci rozešlou tisíce zpráv během několika hodin, pak změní číslo, doménu a jedou znovu. Operátoři blokují miliony podvodných SMS měsíčně a</w:t>
      </w:r>
      <w:r w:rsidR="00C209ED">
        <w:rPr>
          <w:rFonts w:ascii="Arial" w:hAnsi="Arial" w:cs="Arial"/>
        </w:rPr>
        <w:t xml:space="preserve"> evidují </w:t>
      </w:r>
      <w:r w:rsidRPr="00142A28">
        <w:rPr>
          <w:rFonts w:ascii="Arial" w:hAnsi="Arial" w:cs="Arial"/>
        </w:rPr>
        <w:t>průměrně 3 miliony zachycených pokusů o podvržený hovor každý měsíc, zhruba 100 tisíc denně.</w:t>
      </w:r>
      <w:r w:rsidR="00366C80" w:rsidRPr="00366C80">
        <w:rPr>
          <w:rFonts w:ascii="Arial" w:hAnsi="Arial" w:cs="Arial"/>
          <w:lang w:eastAsia="en-US"/>
        </w:rPr>
        <w:t xml:space="preserve"> </w:t>
      </w:r>
      <w:r w:rsidR="00366C80">
        <w:rPr>
          <w:rFonts w:ascii="Arial" w:hAnsi="Arial" w:cs="Arial"/>
        </w:rPr>
        <w:t>P</w:t>
      </w:r>
      <w:r w:rsidRPr="00142A28">
        <w:rPr>
          <w:rFonts w:ascii="Arial" w:hAnsi="Arial" w:cs="Arial"/>
        </w:rPr>
        <w:t xml:space="preserve">odvodníci </w:t>
      </w:r>
      <w:r w:rsidR="00366C80">
        <w:rPr>
          <w:rFonts w:ascii="Arial" w:hAnsi="Arial" w:cs="Arial"/>
        </w:rPr>
        <w:t xml:space="preserve">ale </w:t>
      </w:r>
      <w:r w:rsidRPr="00142A28">
        <w:rPr>
          <w:rFonts w:ascii="Arial" w:hAnsi="Arial" w:cs="Arial"/>
        </w:rPr>
        <w:t xml:space="preserve">stále proklouzávají, protože </w:t>
      </w:r>
      <w:r w:rsidR="00366C80">
        <w:rPr>
          <w:rFonts w:ascii="Arial" w:hAnsi="Arial" w:cs="Arial"/>
        </w:rPr>
        <w:t>používaj</w:t>
      </w:r>
      <w:r w:rsidR="00B42D0F">
        <w:rPr>
          <w:rFonts w:ascii="Arial" w:hAnsi="Arial" w:cs="Arial"/>
        </w:rPr>
        <w:t xml:space="preserve">í </w:t>
      </w:r>
      <w:r w:rsidRPr="00142A28">
        <w:rPr>
          <w:rFonts w:ascii="Arial" w:hAnsi="Arial" w:cs="Arial"/>
        </w:rPr>
        <w:t xml:space="preserve">anonymní předplacené karty a komunikační aplikace. Proto má hlášení smysl. Operátor díky němu získá konkrétní vzorek právě běžící kampaně: text zprávy, odkaz, číslo odesílatele a načasování, což jsou data, která umožní zablokovat zdroj ještě během aktivního rozesílání. </w:t>
      </w:r>
    </w:p>
    <w:p w14:paraId="6CCD8A82" w14:textId="33D1AE58" w:rsidR="002D080A" w:rsidRDefault="002D080A" w:rsidP="00594F41">
      <w:pPr>
        <w:spacing w:after="240"/>
        <w:rPr>
          <w:rFonts w:ascii="Arial" w:hAnsi="Arial" w:cs="Arial"/>
        </w:rPr>
      </w:pPr>
      <w:r w:rsidRPr="00450812">
        <w:rPr>
          <w:rFonts w:ascii="Arial" w:hAnsi="Arial" w:cs="Arial"/>
          <w:u w:val="single"/>
        </w:rPr>
        <w:t>Jak poznat podvodnou zprávu</w:t>
      </w:r>
      <w:r>
        <w:rPr>
          <w:rFonts w:ascii="Arial" w:hAnsi="Arial" w:cs="Arial"/>
        </w:rPr>
        <w:t xml:space="preserve">: </w:t>
      </w:r>
    </w:p>
    <w:p w14:paraId="1A698359" w14:textId="6C3D08A3" w:rsidR="008A201F" w:rsidRPr="008A201F" w:rsidRDefault="0050136B" w:rsidP="008A201F">
      <w:pPr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Pr="008A201F">
        <w:rPr>
          <w:rFonts w:ascii="Arial" w:hAnsi="Arial" w:cs="Arial"/>
        </w:rPr>
        <w:t xml:space="preserve">yvolání strachu a stresu </w:t>
      </w:r>
      <w:r>
        <w:rPr>
          <w:rFonts w:ascii="Arial" w:hAnsi="Arial" w:cs="Arial"/>
        </w:rPr>
        <w:t>a současně s</w:t>
      </w:r>
      <w:r w:rsidR="00661B68">
        <w:rPr>
          <w:rFonts w:ascii="Arial" w:hAnsi="Arial" w:cs="Arial"/>
        </w:rPr>
        <w:t>naha získat důvěru a</w:t>
      </w:r>
      <w:r>
        <w:rPr>
          <w:rFonts w:ascii="Arial" w:hAnsi="Arial" w:cs="Arial"/>
        </w:rPr>
        <w:t xml:space="preserve"> </w:t>
      </w:r>
      <w:r w:rsidR="008A201F" w:rsidRPr="008A201F">
        <w:rPr>
          <w:rFonts w:ascii="Arial" w:hAnsi="Arial" w:cs="Arial"/>
        </w:rPr>
        <w:t xml:space="preserve">tlak na okamžitou reakci </w:t>
      </w:r>
    </w:p>
    <w:p w14:paraId="6B4903F5" w14:textId="26AF731C" w:rsidR="00142A28" w:rsidRDefault="00142A28" w:rsidP="00142A28">
      <w:pPr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Výhrůžka pokutou za přestupek</w:t>
      </w:r>
      <w:r w:rsidR="00450812">
        <w:rPr>
          <w:rFonts w:ascii="Arial" w:hAnsi="Arial" w:cs="Arial"/>
        </w:rPr>
        <w:t>, výzva k úhradě exekuce atd.</w:t>
      </w:r>
    </w:p>
    <w:p w14:paraId="4349352F" w14:textId="4E843373" w:rsidR="008A201F" w:rsidRDefault="008A201F" w:rsidP="008A201F">
      <w:pPr>
        <w:numPr>
          <w:ilvl w:val="0"/>
          <w:numId w:val="10"/>
        </w:numPr>
        <w:rPr>
          <w:rFonts w:ascii="Arial" w:hAnsi="Arial" w:cs="Arial"/>
        </w:rPr>
      </w:pPr>
      <w:r w:rsidRPr="008A201F">
        <w:rPr>
          <w:rFonts w:ascii="Arial" w:hAnsi="Arial" w:cs="Arial"/>
        </w:rPr>
        <w:t xml:space="preserve">Nečekaná výhra, nedoručený balík, </w:t>
      </w:r>
      <w:r w:rsidR="00450812">
        <w:rPr>
          <w:rFonts w:ascii="Arial" w:hAnsi="Arial" w:cs="Arial"/>
        </w:rPr>
        <w:t>zablokování</w:t>
      </w:r>
      <w:r w:rsidRPr="008A201F">
        <w:rPr>
          <w:rFonts w:ascii="Arial" w:hAnsi="Arial" w:cs="Arial"/>
        </w:rPr>
        <w:t xml:space="preserve"> služb</w:t>
      </w:r>
      <w:r w:rsidR="00450812">
        <w:rPr>
          <w:rFonts w:ascii="Arial" w:hAnsi="Arial" w:cs="Arial"/>
        </w:rPr>
        <w:t>y, falešný odkaz na řízení o dávku na úřadu prác</w:t>
      </w:r>
      <w:r w:rsidR="00683C5D">
        <w:rPr>
          <w:rFonts w:ascii="Arial" w:hAnsi="Arial" w:cs="Arial"/>
        </w:rPr>
        <w:t>e</w:t>
      </w:r>
    </w:p>
    <w:p w14:paraId="2809F584" w14:textId="6064C7BE" w:rsidR="00450812" w:rsidRPr="00450812" w:rsidRDefault="00450812" w:rsidP="00450812">
      <w:pPr>
        <w:numPr>
          <w:ilvl w:val="0"/>
          <w:numId w:val="10"/>
        </w:numPr>
        <w:rPr>
          <w:rFonts w:ascii="Arial" w:hAnsi="Arial" w:cs="Arial"/>
        </w:rPr>
      </w:pPr>
      <w:r w:rsidRPr="00450812">
        <w:rPr>
          <w:rFonts w:ascii="Arial" w:hAnsi="Arial" w:cs="Arial"/>
        </w:rPr>
        <w:t xml:space="preserve">Falešný potomek se ztraceným telefonem nebo změněným číslem </w:t>
      </w:r>
    </w:p>
    <w:p w14:paraId="64510410" w14:textId="51DAE214" w:rsidR="008A201F" w:rsidRPr="008A201F" w:rsidRDefault="008A201F" w:rsidP="008A201F">
      <w:pPr>
        <w:numPr>
          <w:ilvl w:val="0"/>
          <w:numId w:val="10"/>
        </w:numPr>
        <w:rPr>
          <w:rFonts w:ascii="Arial" w:hAnsi="Arial" w:cs="Arial"/>
        </w:rPr>
      </w:pPr>
      <w:r w:rsidRPr="008A201F">
        <w:rPr>
          <w:rFonts w:ascii="Arial" w:hAnsi="Arial" w:cs="Arial"/>
        </w:rPr>
        <w:t>Požadavek na osobní, karetní nebo přihlašovací údaje</w:t>
      </w:r>
    </w:p>
    <w:p w14:paraId="12D7652F" w14:textId="77777777" w:rsidR="002D080A" w:rsidRPr="002D080A" w:rsidRDefault="002D080A" w:rsidP="00142A28">
      <w:pPr>
        <w:numPr>
          <w:ilvl w:val="0"/>
          <w:numId w:val="10"/>
        </w:numPr>
        <w:rPr>
          <w:rFonts w:ascii="Arial" w:hAnsi="Arial" w:cs="Arial"/>
        </w:rPr>
      </w:pPr>
      <w:r w:rsidRPr="002D080A">
        <w:rPr>
          <w:rFonts w:ascii="Arial" w:hAnsi="Arial" w:cs="Arial"/>
        </w:rPr>
        <w:t>Neznámý odesílatel nebo podezřelá doména v odkazu</w:t>
      </w:r>
    </w:p>
    <w:p w14:paraId="3A2F3493" w14:textId="2369D7B5" w:rsidR="00A4410A" w:rsidRDefault="00304D67" w:rsidP="00304D67">
      <w:pPr>
        <w:numPr>
          <w:ilvl w:val="0"/>
          <w:numId w:val="10"/>
        </w:numPr>
        <w:spacing w:after="240"/>
        <w:rPr>
          <w:rFonts w:ascii="Arial" w:hAnsi="Arial" w:cs="Arial"/>
        </w:rPr>
      </w:pPr>
      <w:r w:rsidRPr="00304D67">
        <w:rPr>
          <w:rFonts w:ascii="Arial" w:hAnsi="Arial" w:cs="Arial"/>
        </w:rPr>
        <w:t>Překlepy, nesmysly</w:t>
      </w:r>
      <w:r w:rsidR="00A4410A">
        <w:rPr>
          <w:rFonts w:ascii="Arial" w:hAnsi="Arial" w:cs="Arial"/>
        </w:rPr>
        <w:t>.</w:t>
      </w:r>
    </w:p>
    <w:p w14:paraId="40DB8509" w14:textId="0BCFA79E" w:rsidR="00366C80" w:rsidRPr="0050136B" w:rsidRDefault="009B4DEE" w:rsidP="00A4410A">
      <w:pPr>
        <w:spacing w:after="240"/>
        <w:jc w:val="both"/>
        <w:rPr>
          <w:rFonts w:ascii="Arial" w:hAnsi="Arial" w:cs="Arial"/>
          <w:u w:val="single"/>
        </w:rPr>
      </w:pPr>
      <w:r w:rsidRPr="00304D67">
        <w:rPr>
          <w:rFonts w:ascii="Arial" w:hAnsi="Arial" w:cs="Arial"/>
          <w:lang w:eastAsia="en-US"/>
        </w:rPr>
        <w:t xml:space="preserve">Přeposlaná zpráva na číslo 7726 sama o sobě celý ekosystém podvodů nerozloží. Podvodníci budou dál měnit čísla, registrovat nové domény a zkoušet nové scénáře. Ale </w:t>
      </w:r>
      <w:r w:rsidR="00A4410A">
        <w:rPr>
          <w:rFonts w:ascii="Arial" w:hAnsi="Arial" w:cs="Arial"/>
          <w:lang w:eastAsia="en-US"/>
        </w:rPr>
        <w:t>když</w:t>
      </w:r>
      <w:r w:rsidRPr="00304D67">
        <w:rPr>
          <w:rFonts w:ascii="Arial" w:hAnsi="Arial" w:cs="Arial"/>
          <w:lang w:eastAsia="en-US"/>
        </w:rPr>
        <w:t xml:space="preserve"> kampaň běží a zasahuje tisíce lidí, může právě váš vzorek dodat operátorovi chybějící dílek, díky kterému zablokuje zdroj o hodiny dřív. A ty znamenají tisíce zpráv, které už nikdo nedostane. </w:t>
      </w:r>
      <w:r w:rsidR="00CB16BF">
        <w:rPr>
          <w:rFonts w:ascii="Arial" w:hAnsi="Arial" w:cs="Arial"/>
          <w:lang w:eastAsia="en-US"/>
        </w:rPr>
        <w:t>Pokud si č</w:t>
      </w:r>
      <w:r w:rsidRPr="00304D67">
        <w:rPr>
          <w:rFonts w:ascii="Arial" w:hAnsi="Arial" w:cs="Arial"/>
          <w:lang w:eastAsia="en-US"/>
        </w:rPr>
        <w:t xml:space="preserve">íslo 7726 </w:t>
      </w:r>
      <w:r w:rsidR="00CB16BF">
        <w:rPr>
          <w:rFonts w:ascii="Arial" w:hAnsi="Arial" w:cs="Arial"/>
          <w:lang w:eastAsia="en-US"/>
        </w:rPr>
        <w:t>uložíte</w:t>
      </w:r>
      <w:r w:rsidRPr="00304D67">
        <w:rPr>
          <w:rFonts w:ascii="Arial" w:hAnsi="Arial" w:cs="Arial"/>
          <w:lang w:eastAsia="en-US"/>
        </w:rPr>
        <w:t xml:space="preserve"> do kontaktů</w:t>
      </w:r>
      <w:r w:rsidR="00CB16BF">
        <w:rPr>
          <w:rFonts w:ascii="Arial" w:hAnsi="Arial" w:cs="Arial"/>
          <w:lang w:eastAsia="en-US"/>
        </w:rPr>
        <w:t xml:space="preserve">, až </w:t>
      </w:r>
      <w:r w:rsidRPr="00304D67">
        <w:rPr>
          <w:rFonts w:ascii="Arial" w:hAnsi="Arial" w:cs="Arial"/>
          <w:lang w:eastAsia="en-US"/>
        </w:rPr>
        <w:t xml:space="preserve">vám příště přijde zpráva o nedoručeném balíku, který jste si neobjednali, </w:t>
      </w:r>
      <w:r w:rsidR="00CB16BF">
        <w:rPr>
          <w:rFonts w:ascii="Arial" w:hAnsi="Arial" w:cs="Arial"/>
          <w:lang w:eastAsia="en-US"/>
        </w:rPr>
        <w:t>budete vědět</w:t>
      </w:r>
      <w:r w:rsidRPr="00304D67">
        <w:rPr>
          <w:rFonts w:ascii="Arial" w:hAnsi="Arial" w:cs="Arial"/>
          <w:lang w:eastAsia="en-US"/>
        </w:rPr>
        <w:t xml:space="preserve">, kam ji přeposlat. </w:t>
      </w:r>
    </w:p>
    <w:p w14:paraId="570B240C" w14:textId="34B94214" w:rsidR="009B4DEE" w:rsidRPr="009B4DEE" w:rsidRDefault="009B4DEE" w:rsidP="00594F41">
      <w:pPr>
        <w:spacing w:after="240"/>
        <w:jc w:val="both"/>
        <w:rPr>
          <w:rFonts w:ascii="Arial" w:hAnsi="Arial" w:cs="Arial"/>
          <w:lang w:eastAsia="en-US"/>
        </w:rPr>
      </w:pPr>
      <w:r w:rsidRPr="00450812">
        <w:rPr>
          <w:rFonts w:ascii="Arial" w:hAnsi="Arial" w:cs="Arial"/>
          <w:u w:val="single"/>
          <w:lang w:eastAsia="en-US"/>
        </w:rPr>
        <w:t>Co dělat, když už jste klikli nebo poslali peníze</w:t>
      </w:r>
      <w:r w:rsidR="00366C80">
        <w:rPr>
          <w:rFonts w:ascii="Arial" w:hAnsi="Arial" w:cs="Arial"/>
          <w:lang w:eastAsia="en-US"/>
        </w:rPr>
        <w:t xml:space="preserve">: </w:t>
      </w:r>
    </w:p>
    <w:p w14:paraId="469AF473" w14:textId="001D37C2" w:rsidR="00A4410A" w:rsidRPr="00A4410A" w:rsidRDefault="00A4410A" w:rsidP="00A4410A">
      <w:pPr>
        <w:numPr>
          <w:ilvl w:val="0"/>
          <w:numId w:val="12"/>
        </w:numPr>
        <w:jc w:val="both"/>
        <w:rPr>
          <w:rFonts w:ascii="Arial" w:hAnsi="Arial" w:cs="Arial"/>
          <w:lang w:eastAsia="en-US"/>
        </w:rPr>
      </w:pPr>
      <w:r w:rsidRPr="00A4410A">
        <w:rPr>
          <w:rFonts w:ascii="Arial" w:hAnsi="Arial" w:cs="Arial"/>
          <w:lang w:eastAsia="en-US"/>
        </w:rPr>
        <w:t xml:space="preserve">Nic už nepotvrzujte a </w:t>
      </w:r>
      <w:r w:rsidR="0050136B">
        <w:rPr>
          <w:rFonts w:ascii="Arial" w:hAnsi="Arial" w:cs="Arial"/>
          <w:lang w:eastAsia="en-US"/>
        </w:rPr>
        <w:t>s</w:t>
      </w:r>
      <w:r w:rsidRPr="00A4410A">
        <w:rPr>
          <w:rFonts w:ascii="Arial" w:hAnsi="Arial" w:cs="Arial"/>
          <w:lang w:eastAsia="en-US"/>
        </w:rPr>
        <w:t>končete komunikaci s útočníkem</w:t>
      </w:r>
    </w:p>
    <w:p w14:paraId="0B916EDB" w14:textId="3FB9142F" w:rsidR="009B4DEE" w:rsidRPr="009B4DEE" w:rsidRDefault="009B4DEE" w:rsidP="00366C80">
      <w:pPr>
        <w:numPr>
          <w:ilvl w:val="0"/>
          <w:numId w:val="12"/>
        </w:numPr>
        <w:jc w:val="both"/>
        <w:rPr>
          <w:rFonts w:ascii="Arial" w:hAnsi="Arial" w:cs="Arial"/>
          <w:lang w:eastAsia="en-US"/>
        </w:rPr>
      </w:pPr>
      <w:r w:rsidRPr="009B4DEE">
        <w:rPr>
          <w:rFonts w:ascii="Arial" w:hAnsi="Arial" w:cs="Arial"/>
          <w:lang w:eastAsia="en-US"/>
        </w:rPr>
        <w:t>Ihned kontaktujte banku</w:t>
      </w:r>
      <w:r w:rsidR="001F4F78">
        <w:rPr>
          <w:rFonts w:ascii="Arial" w:hAnsi="Arial" w:cs="Arial"/>
          <w:lang w:eastAsia="en-US"/>
        </w:rPr>
        <w:t xml:space="preserve">, která </w:t>
      </w:r>
      <w:r w:rsidRPr="009B4DEE">
        <w:rPr>
          <w:rFonts w:ascii="Arial" w:hAnsi="Arial" w:cs="Arial"/>
          <w:lang w:eastAsia="en-US"/>
        </w:rPr>
        <w:t>zablok</w:t>
      </w:r>
      <w:r w:rsidR="001F4F78">
        <w:rPr>
          <w:rFonts w:ascii="Arial" w:hAnsi="Arial" w:cs="Arial"/>
          <w:lang w:eastAsia="en-US"/>
        </w:rPr>
        <w:t xml:space="preserve">uje </w:t>
      </w:r>
      <w:r w:rsidRPr="009B4DEE">
        <w:rPr>
          <w:rFonts w:ascii="Arial" w:hAnsi="Arial" w:cs="Arial"/>
          <w:lang w:eastAsia="en-US"/>
        </w:rPr>
        <w:t>kart</w:t>
      </w:r>
      <w:r w:rsidR="001F4F78">
        <w:rPr>
          <w:rFonts w:ascii="Arial" w:hAnsi="Arial" w:cs="Arial"/>
          <w:lang w:eastAsia="en-US"/>
        </w:rPr>
        <w:t xml:space="preserve">u </w:t>
      </w:r>
      <w:r w:rsidRPr="009B4DEE">
        <w:rPr>
          <w:rFonts w:ascii="Arial" w:hAnsi="Arial" w:cs="Arial"/>
          <w:lang w:eastAsia="en-US"/>
        </w:rPr>
        <w:t>nebo úč</w:t>
      </w:r>
      <w:r w:rsidR="001F4F78">
        <w:rPr>
          <w:rFonts w:ascii="Arial" w:hAnsi="Arial" w:cs="Arial"/>
          <w:lang w:eastAsia="en-US"/>
        </w:rPr>
        <w:t>et a</w:t>
      </w:r>
      <w:r w:rsidRPr="009B4DEE">
        <w:rPr>
          <w:rFonts w:ascii="Arial" w:hAnsi="Arial" w:cs="Arial"/>
          <w:lang w:eastAsia="en-US"/>
        </w:rPr>
        <w:t xml:space="preserve"> může zabránit dalším transakcím</w:t>
      </w:r>
    </w:p>
    <w:p w14:paraId="41591E57" w14:textId="220F2622" w:rsidR="009B4DEE" w:rsidRPr="009B4DEE" w:rsidRDefault="00304D67" w:rsidP="0050136B">
      <w:pPr>
        <w:numPr>
          <w:ilvl w:val="0"/>
          <w:numId w:val="12"/>
        </w:numPr>
        <w:spacing w:after="2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Obraťte se na policii</w:t>
      </w:r>
      <w:r w:rsidR="001F4F78">
        <w:rPr>
          <w:rFonts w:ascii="Arial" w:hAnsi="Arial" w:cs="Arial"/>
          <w:lang w:eastAsia="en-US"/>
        </w:rPr>
        <w:t xml:space="preserve">, která </w:t>
      </w:r>
      <w:r w:rsidR="009B4DEE" w:rsidRPr="009B4DEE">
        <w:rPr>
          <w:rFonts w:ascii="Arial" w:hAnsi="Arial" w:cs="Arial"/>
          <w:lang w:eastAsia="en-US"/>
        </w:rPr>
        <w:t>řeší trestněprávní stránku věci</w:t>
      </w:r>
      <w:r w:rsidR="00366C80">
        <w:rPr>
          <w:rFonts w:ascii="Arial" w:hAnsi="Arial" w:cs="Arial"/>
          <w:lang w:eastAsia="en-US"/>
        </w:rPr>
        <w:t>.</w:t>
      </w:r>
    </w:p>
    <w:p w14:paraId="2E00D0A1" w14:textId="77777777" w:rsidR="00594F41" w:rsidRPr="00594F41" w:rsidRDefault="00594F41" w:rsidP="00594F41">
      <w:pPr>
        <w:pStyle w:val="Odstavecseseznamem"/>
        <w:spacing w:after="240"/>
        <w:rPr>
          <w:sz w:val="20"/>
          <w:szCs w:val="20"/>
          <w:lang w:eastAsia="en-US"/>
        </w:rPr>
      </w:pPr>
      <w:r w:rsidRPr="00594F41">
        <w:rPr>
          <w:sz w:val="20"/>
          <w:szCs w:val="20"/>
          <w:lang w:eastAsia="en-US"/>
        </w:rPr>
        <w:t xml:space="preserve">(Zdroj: Facebook ČTÚ, Mobify.cz)  </w:t>
      </w:r>
    </w:p>
    <w:p w14:paraId="4B7A035E" w14:textId="77777777" w:rsidR="00594F41" w:rsidRDefault="00594F41" w:rsidP="00594F41">
      <w:pPr>
        <w:spacing w:after="240"/>
        <w:ind w:left="708"/>
        <w:jc w:val="both"/>
        <w:rPr>
          <w:rFonts w:ascii="Arial" w:hAnsi="Arial" w:cs="Arial"/>
          <w:lang w:eastAsia="en-US"/>
        </w:rPr>
      </w:pPr>
    </w:p>
    <w:p w14:paraId="6C87A2F6" w14:textId="1BF61B17" w:rsidR="0050136B" w:rsidRDefault="0050136B" w:rsidP="00450812">
      <w:pPr>
        <w:spacing w:after="240"/>
        <w:jc w:val="both"/>
        <w:rPr>
          <w:rFonts w:ascii="Arial" w:hAnsi="Arial" w:cs="Arial"/>
          <w:lang w:eastAsia="en-US"/>
        </w:rPr>
      </w:pPr>
      <w:r w:rsidRPr="0050136B">
        <w:rPr>
          <w:rFonts w:ascii="Arial" w:hAnsi="Arial" w:cs="Arial"/>
          <w:lang w:eastAsia="en-US"/>
        </w:rPr>
        <w:t>Česká bankovní asociace připravila interaktivní vzdělávac</w:t>
      </w:r>
      <w:r w:rsidR="0098037B">
        <w:rPr>
          <w:rFonts w:ascii="Arial" w:hAnsi="Arial" w:cs="Arial"/>
          <w:lang w:eastAsia="en-US"/>
        </w:rPr>
        <w:t xml:space="preserve">í </w:t>
      </w:r>
      <w:r w:rsidRPr="0050136B">
        <w:rPr>
          <w:rFonts w:ascii="Arial" w:hAnsi="Arial" w:cs="Arial"/>
          <w:lang w:eastAsia="en-US"/>
        </w:rPr>
        <w:t>test, který najdete na adrese</w:t>
      </w:r>
      <w:r w:rsidR="00BD7F15">
        <w:rPr>
          <w:rFonts w:ascii="Arial" w:hAnsi="Arial" w:cs="Arial"/>
          <w:lang w:eastAsia="en-US"/>
        </w:rPr>
        <w:t>:</w:t>
      </w:r>
    </w:p>
    <w:p w14:paraId="383FD34C" w14:textId="327EB95E" w:rsidR="00ED3C3B" w:rsidRPr="00450812" w:rsidRDefault="00EE02F3" w:rsidP="00450812">
      <w:pPr>
        <w:spacing w:after="240"/>
        <w:jc w:val="both"/>
        <w:rPr>
          <w:rFonts w:ascii="Arial" w:hAnsi="Arial" w:cs="Arial"/>
          <w:lang w:eastAsia="en-US"/>
        </w:rPr>
      </w:pPr>
      <w:hyperlink r:id="rId8" w:history="1">
        <w:r w:rsidR="00ED3C3B" w:rsidRPr="00450812">
          <w:rPr>
            <w:rStyle w:val="Hypertextovodkaz"/>
            <w:rFonts w:ascii="Arial" w:hAnsi="Arial" w:cs="Arial"/>
            <w:u w:val="none"/>
            <w:lang w:eastAsia="en-US"/>
          </w:rPr>
          <w:t>www.kybertest.cz</w:t>
        </w:r>
      </w:hyperlink>
    </w:p>
    <w:p w14:paraId="12AA7AEC" w14:textId="00F89492" w:rsidR="0050136B" w:rsidRPr="0050136B" w:rsidRDefault="0050136B" w:rsidP="00450812">
      <w:pPr>
        <w:spacing w:after="240"/>
        <w:jc w:val="both"/>
        <w:rPr>
          <w:rFonts w:ascii="Arial" w:hAnsi="Arial" w:cs="Arial"/>
          <w:lang w:eastAsia="en-US"/>
        </w:rPr>
      </w:pPr>
      <w:r w:rsidRPr="0050136B">
        <w:rPr>
          <w:rFonts w:ascii="Arial" w:hAnsi="Arial" w:cs="Arial"/>
          <w:lang w:eastAsia="en-US"/>
        </w:rPr>
        <w:t>Funguje tak, že na začátku testu obdržíte virtuální peníze a osobu</w:t>
      </w:r>
      <w:r w:rsidR="0098037B">
        <w:rPr>
          <w:rFonts w:ascii="Arial" w:hAnsi="Arial" w:cs="Arial"/>
          <w:lang w:eastAsia="en-US"/>
        </w:rPr>
        <w:t xml:space="preserve"> a test simuluje různé situace</w:t>
      </w:r>
      <w:r>
        <w:rPr>
          <w:rFonts w:ascii="Arial" w:hAnsi="Arial" w:cs="Arial"/>
          <w:lang w:eastAsia="en-US"/>
        </w:rPr>
        <w:t>. P</w:t>
      </w:r>
      <w:r w:rsidRPr="0050136B">
        <w:rPr>
          <w:rFonts w:ascii="Arial" w:hAnsi="Arial" w:cs="Arial"/>
          <w:lang w:eastAsia="en-US"/>
        </w:rPr>
        <w:t>okud zv</w:t>
      </w:r>
      <w:r>
        <w:rPr>
          <w:rFonts w:ascii="Arial" w:hAnsi="Arial" w:cs="Arial"/>
          <w:lang w:eastAsia="en-US"/>
        </w:rPr>
        <w:t>o</w:t>
      </w:r>
      <w:r w:rsidRPr="0050136B">
        <w:rPr>
          <w:rFonts w:ascii="Arial" w:hAnsi="Arial" w:cs="Arial"/>
          <w:lang w:eastAsia="en-US"/>
        </w:rPr>
        <w:t xml:space="preserve">líte </w:t>
      </w:r>
      <w:r w:rsidR="0098037B">
        <w:rPr>
          <w:rFonts w:ascii="Arial" w:hAnsi="Arial" w:cs="Arial"/>
          <w:lang w:eastAsia="en-US"/>
        </w:rPr>
        <w:t xml:space="preserve">správnou cestu, své peníze uchráníte, v opačném případě o peníze přijdete. Na stránce jsou také srozumitelně podané informace k různým typům podvodů, je </w:t>
      </w:r>
      <w:r w:rsidR="001B0525">
        <w:rPr>
          <w:rFonts w:ascii="Arial" w:hAnsi="Arial" w:cs="Arial"/>
          <w:lang w:eastAsia="en-US"/>
        </w:rPr>
        <w:t>tu</w:t>
      </w:r>
      <w:r w:rsidR="0098037B">
        <w:rPr>
          <w:rFonts w:ascii="Arial" w:hAnsi="Arial" w:cs="Arial"/>
          <w:lang w:eastAsia="en-US"/>
        </w:rPr>
        <w:t xml:space="preserve"> bezpečnostní desatero a podobně. </w:t>
      </w:r>
    </w:p>
    <w:bookmarkEnd w:id="1"/>
    <w:bookmarkEnd w:id="2"/>
    <w:bookmarkEnd w:id="3"/>
    <w:bookmarkEnd w:id="5"/>
    <w:p w14:paraId="26224F6B" w14:textId="5D30600C" w:rsidR="00450812" w:rsidRPr="00ED3C3B" w:rsidRDefault="00450812">
      <w:pPr>
        <w:rPr>
          <w:rFonts w:ascii="Arial" w:hAnsi="Arial" w:cs="Arial"/>
          <w:sz w:val="20"/>
          <w:szCs w:val="20"/>
          <w:lang w:eastAsia="en-US"/>
        </w:rPr>
      </w:pPr>
      <w:r w:rsidRPr="00ED3C3B">
        <w:rPr>
          <w:rFonts w:ascii="Arial" w:hAnsi="Arial" w:cs="Arial"/>
          <w:sz w:val="20"/>
          <w:szCs w:val="20"/>
          <w:lang w:eastAsia="en-US"/>
        </w:rPr>
        <w:t xml:space="preserve">Za Sociálně-právní poradnu Václava Baudišová </w:t>
      </w:r>
    </w:p>
    <w:sectPr w:rsidR="00450812" w:rsidRPr="00ED3C3B" w:rsidSect="00FB53A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720" w:right="720" w:bottom="720" w:left="720" w:header="709" w:footer="85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77D95" w14:textId="77777777" w:rsidR="004D2D19" w:rsidRDefault="004D2D19">
      <w:r>
        <w:separator/>
      </w:r>
    </w:p>
  </w:endnote>
  <w:endnote w:type="continuationSeparator" w:id="0">
    <w:p w14:paraId="7DEF3BA1" w14:textId="77777777" w:rsidR="004D2D19" w:rsidRDefault="004D2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9D575" w14:textId="77777777" w:rsidR="00863BDD" w:rsidRDefault="00863BD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3970404"/>
      <w:docPartObj>
        <w:docPartGallery w:val="Page Numbers (Bottom of Page)"/>
        <w:docPartUnique/>
      </w:docPartObj>
    </w:sdtPr>
    <w:sdtEndPr/>
    <w:sdtContent>
      <w:p w14:paraId="6A1E9067" w14:textId="2083F0C2" w:rsidR="00E562AB" w:rsidRDefault="00F13023">
        <w:pPr>
          <w:pStyle w:val="Zpat"/>
          <w:jc w:val="right"/>
        </w:pPr>
        <w:r>
          <w:fldChar w:fldCharType="begin"/>
        </w:r>
        <w:r w:rsidR="00E562AB">
          <w:instrText>PAGE   \* MERGEFORMAT</w:instrText>
        </w:r>
        <w:r>
          <w:fldChar w:fldCharType="separate"/>
        </w:r>
        <w:r w:rsidR="008D0C3A">
          <w:rPr>
            <w:noProof/>
          </w:rPr>
          <w:t>2</w:t>
        </w:r>
        <w:r>
          <w:fldChar w:fldCharType="end"/>
        </w:r>
      </w:p>
    </w:sdtContent>
  </w:sdt>
  <w:p w14:paraId="3196A0C0" w14:textId="77777777" w:rsidR="00CB4810" w:rsidRDefault="00CB4810">
    <w:pPr>
      <w:pStyle w:val="Zhlava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4871F" w14:textId="77777777" w:rsidR="00863BDD" w:rsidRDefault="00863BD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B308A" w14:textId="77777777" w:rsidR="004D2D19" w:rsidRDefault="004D2D19">
      <w:r>
        <w:separator/>
      </w:r>
    </w:p>
  </w:footnote>
  <w:footnote w:type="continuationSeparator" w:id="0">
    <w:p w14:paraId="27BF08C1" w14:textId="77777777" w:rsidR="004D2D19" w:rsidRDefault="004D2D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F2D8D" w14:textId="77777777" w:rsidR="00863BDD" w:rsidRDefault="00863BD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6AF1F" w14:textId="77777777" w:rsidR="00863BDD" w:rsidRDefault="00863BDD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02CE1" w14:textId="77777777" w:rsidR="00863BDD" w:rsidRDefault="00863BD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E5051"/>
    <w:multiLevelType w:val="hybridMultilevel"/>
    <w:tmpl w:val="0F3833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72BA8"/>
    <w:multiLevelType w:val="hybridMultilevel"/>
    <w:tmpl w:val="53CC465C"/>
    <w:lvl w:ilvl="0" w:tplc="472A8AA4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23A02"/>
    <w:multiLevelType w:val="multilevel"/>
    <w:tmpl w:val="5608F464"/>
    <w:lvl w:ilvl="0">
      <w:start w:val="772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rial Unicode MS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BF38F3"/>
    <w:multiLevelType w:val="multilevel"/>
    <w:tmpl w:val="1BE0E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B616AB"/>
    <w:multiLevelType w:val="hybridMultilevel"/>
    <w:tmpl w:val="41C6A0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E70A7F"/>
    <w:multiLevelType w:val="hybridMultilevel"/>
    <w:tmpl w:val="C11862C8"/>
    <w:lvl w:ilvl="0" w:tplc="5678C4C8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812F27"/>
    <w:multiLevelType w:val="multilevel"/>
    <w:tmpl w:val="6F3CBA04"/>
    <w:lvl w:ilvl="0">
      <w:start w:val="772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rial Unicode MS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F920B9"/>
    <w:multiLevelType w:val="hybridMultilevel"/>
    <w:tmpl w:val="20CEF8BC"/>
    <w:lvl w:ilvl="0" w:tplc="7298BCA8">
      <w:start w:val="7726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077C4"/>
    <w:multiLevelType w:val="multilevel"/>
    <w:tmpl w:val="F99EE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7408CC"/>
    <w:multiLevelType w:val="hybridMultilevel"/>
    <w:tmpl w:val="6050480C"/>
    <w:lvl w:ilvl="0" w:tplc="EA7070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46C79C6"/>
    <w:multiLevelType w:val="hybridMultilevel"/>
    <w:tmpl w:val="12F6DB82"/>
    <w:lvl w:ilvl="0" w:tplc="EB3CF754">
      <w:numFmt w:val="bullet"/>
      <w:lvlText w:val="-"/>
      <w:lvlJc w:val="left"/>
      <w:pPr>
        <w:ind w:left="360" w:hanging="360"/>
      </w:pPr>
      <w:rPr>
        <w:rFonts w:ascii="Arial" w:eastAsia="Arial Unicode MS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6C22B97"/>
    <w:multiLevelType w:val="hybridMultilevel"/>
    <w:tmpl w:val="41C6A0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6E3DC7"/>
    <w:multiLevelType w:val="multilevel"/>
    <w:tmpl w:val="67801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2"/>
  </w:num>
  <w:num w:numId="3">
    <w:abstractNumId w:val="1"/>
  </w:num>
  <w:num w:numId="4">
    <w:abstractNumId w:val="9"/>
  </w:num>
  <w:num w:numId="5">
    <w:abstractNumId w:val="0"/>
  </w:num>
  <w:num w:numId="6">
    <w:abstractNumId w:val="4"/>
  </w:num>
  <w:num w:numId="7">
    <w:abstractNumId w:val="11"/>
  </w:num>
  <w:num w:numId="8">
    <w:abstractNumId w:val="7"/>
  </w:num>
  <w:num w:numId="9">
    <w:abstractNumId w:val="3"/>
  </w:num>
  <w:num w:numId="10">
    <w:abstractNumId w:val="2"/>
  </w:num>
  <w:num w:numId="11">
    <w:abstractNumId w:val="8"/>
  </w:num>
  <w:num w:numId="12">
    <w:abstractNumId w:val="6"/>
  </w:num>
  <w:num w:numId="13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810"/>
    <w:rsid w:val="0000027B"/>
    <w:rsid w:val="00000B8A"/>
    <w:rsid w:val="0000120D"/>
    <w:rsid w:val="000012C3"/>
    <w:rsid w:val="000013C2"/>
    <w:rsid w:val="00002018"/>
    <w:rsid w:val="00002472"/>
    <w:rsid w:val="000026AC"/>
    <w:rsid w:val="00002FC9"/>
    <w:rsid w:val="000031C1"/>
    <w:rsid w:val="00005829"/>
    <w:rsid w:val="00005B14"/>
    <w:rsid w:val="00006264"/>
    <w:rsid w:val="00006466"/>
    <w:rsid w:val="000111DA"/>
    <w:rsid w:val="00011534"/>
    <w:rsid w:val="000138BB"/>
    <w:rsid w:val="0001602D"/>
    <w:rsid w:val="0001648C"/>
    <w:rsid w:val="000178AF"/>
    <w:rsid w:val="00017971"/>
    <w:rsid w:val="00020DC3"/>
    <w:rsid w:val="0002141E"/>
    <w:rsid w:val="000243A8"/>
    <w:rsid w:val="00025110"/>
    <w:rsid w:val="0002527A"/>
    <w:rsid w:val="00025421"/>
    <w:rsid w:val="00025EC3"/>
    <w:rsid w:val="000279FA"/>
    <w:rsid w:val="00030136"/>
    <w:rsid w:val="0003190B"/>
    <w:rsid w:val="000319F6"/>
    <w:rsid w:val="00031F35"/>
    <w:rsid w:val="00032975"/>
    <w:rsid w:val="0003427C"/>
    <w:rsid w:val="00034828"/>
    <w:rsid w:val="00034F16"/>
    <w:rsid w:val="0003591D"/>
    <w:rsid w:val="00036FBF"/>
    <w:rsid w:val="00037A9F"/>
    <w:rsid w:val="00037ED3"/>
    <w:rsid w:val="000404BF"/>
    <w:rsid w:val="00041435"/>
    <w:rsid w:val="00042309"/>
    <w:rsid w:val="00042719"/>
    <w:rsid w:val="00044EC7"/>
    <w:rsid w:val="00045CEB"/>
    <w:rsid w:val="0004779F"/>
    <w:rsid w:val="000522D2"/>
    <w:rsid w:val="00053886"/>
    <w:rsid w:val="00056112"/>
    <w:rsid w:val="00056DFD"/>
    <w:rsid w:val="00060217"/>
    <w:rsid w:val="000607BD"/>
    <w:rsid w:val="0006252E"/>
    <w:rsid w:val="0006302B"/>
    <w:rsid w:val="00063305"/>
    <w:rsid w:val="00063621"/>
    <w:rsid w:val="00064C9D"/>
    <w:rsid w:val="00065F29"/>
    <w:rsid w:val="00066395"/>
    <w:rsid w:val="00067517"/>
    <w:rsid w:val="00067944"/>
    <w:rsid w:val="0007144B"/>
    <w:rsid w:val="00073E40"/>
    <w:rsid w:val="00074720"/>
    <w:rsid w:val="00074D0A"/>
    <w:rsid w:val="000754B6"/>
    <w:rsid w:val="00076C7E"/>
    <w:rsid w:val="00080F82"/>
    <w:rsid w:val="000819DA"/>
    <w:rsid w:val="000827A4"/>
    <w:rsid w:val="00085021"/>
    <w:rsid w:val="00085DC8"/>
    <w:rsid w:val="00091D2C"/>
    <w:rsid w:val="00092C72"/>
    <w:rsid w:val="000934F2"/>
    <w:rsid w:val="000935E6"/>
    <w:rsid w:val="00093C8B"/>
    <w:rsid w:val="00094BE2"/>
    <w:rsid w:val="00095445"/>
    <w:rsid w:val="000959A8"/>
    <w:rsid w:val="00096FAC"/>
    <w:rsid w:val="000970AD"/>
    <w:rsid w:val="000A0A73"/>
    <w:rsid w:val="000A0EAF"/>
    <w:rsid w:val="000A2C69"/>
    <w:rsid w:val="000A2CC9"/>
    <w:rsid w:val="000A2D9C"/>
    <w:rsid w:val="000A2E3F"/>
    <w:rsid w:val="000A46E6"/>
    <w:rsid w:val="000A7A6C"/>
    <w:rsid w:val="000B042C"/>
    <w:rsid w:val="000B048E"/>
    <w:rsid w:val="000B0B10"/>
    <w:rsid w:val="000B0C56"/>
    <w:rsid w:val="000B1014"/>
    <w:rsid w:val="000B2178"/>
    <w:rsid w:val="000B2E0D"/>
    <w:rsid w:val="000B44E4"/>
    <w:rsid w:val="000B4691"/>
    <w:rsid w:val="000B4797"/>
    <w:rsid w:val="000B6013"/>
    <w:rsid w:val="000B67B0"/>
    <w:rsid w:val="000B6C38"/>
    <w:rsid w:val="000C0EDF"/>
    <w:rsid w:val="000C1D84"/>
    <w:rsid w:val="000C2050"/>
    <w:rsid w:val="000C228D"/>
    <w:rsid w:val="000C2E52"/>
    <w:rsid w:val="000C45C4"/>
    <w:rsid w:val="000C4877"/>
    <w:rsid w:val="000C603B"/>
    <w:rsid w:val="000C6E43"/>
    <w:rsid w:val="000C7783"/>
    <w:rsid w:val="000C79A0"/>
    <w:rsid w:val="000D2A63"/>
    <w:rsid w:val="000D3D23"/>
    <w:rsid w:val="000D3F4D"/>
    <w:rsid w:val="000D455C"/>
    <w:rsid w:val="000D5B95"/>
    <w:rsid w:val="000D6685"/>
    <w:rsid w:val="000D6A28"/>
    <w:rsid w:val="000E0D8B"/>
    <w:rsid w:val="000E1F14"/>
    <w:rsid w:val="000E214F"/>
    <w:rsid w:val="000E338C"/>
    <w:rsid w:val="000E35F7"/>
    <w:rsid w:val="000E42DF"/>
    <w:rsid w:val="000E528A"/>
    <w:rsid w:val="000E5938"/>
    <w:rsid w:val="000E6CC8"/>
    <w:rsid w:val="000F029F"/>
    <w:rsid w:val="000F0B19"/>
    <w:rsid w:val="000F0BE7"/>
    <w:rsid w:val="000F0DA0"/>
    <w:rsid w:val="000F0DE4"/>
    <w:rsid w:val="000F17E3"/>
    <w:rsid w:val="000F19A7"/>
    <w:rsid w:val="000F2566"/>
    <w:rsid w:val="000F2B04"/>
    <w:rsid w:val="000F2FFD"/>
    <w:rsid w:val="000F305B"/>
    <w:rsid w:val="000F4D58"/>
    <w:rsid w:val="000F566A"/>
    <w:rsid w:val="000F6F11"/>
    <w:rsid w:val="000F7734"/>
    <w:rsid w:val="000F7813"/>
    <w:rsid w:val="000F7986"/>
    <w:rsid w:val="00101097"/>
    <w:rsid w:val="001015B1"/>
    <w:rsid w:val="00101EB0"/>
    <w:rsid w:val="00104799"/>
    <w:rsid w:val="001060E1"/>
    <w:rsid w:val="0010651F"/>
    <w:rsid w:val="00106EA6"/>
    <w:rsid w:val="0010771B"/>
    <w:rsid w:val="001077A8"/>
    <w:rsid w:val="00107815"/>
    <w:rsid w:val="0010792E"/>
    <w:rsid w:val="00107C72"/>
    <w:rsid w:val="001106DF"/>
    <w:rsid w:val="00110E46"/>
    <w:rsid w:val="001133E2"/>
    <w:rsid w:val="00113919"/>
    <w:rsid w:val="0011530B"/>
    <w:rsid w:val="001160F7"/>
    <w:rsid w:val="0011650D"/>
    <w:rsid w:val="00116BFB"/>
    <w:rsid w:val="001177EB"/>
    <w:rsid w:val="00120278"/>
    <w:rsid w:val="00120B0D"/>
    <w:rsid w:val="00120E10"/>
    <w:rsid w:val="001210F5"/>
    <w:rsid w:val="00121D1B"/>
    <w:rsid w:val="00123149"/>
    <w:rsid w:val="00123BB9"/>
    <w:rsid w:val="00125A52"/>
    <w:rsid w:val="00130AEC"/>
    <w:rsid w:val="00131B8F"/>
    <w:rsid w:val="0013507B"/>
    <w:rsid w:val="00136CA7"/>
    <w:rsid w:val="00136D13"/>
    <w:rsid w:val="00142A10"/>
    <w:rsid w:val="00142A28"/>
    <w:rsid w:val="001437D3"/>
    <w:rsid w:val="00143B34"/>
    <w:rsid w:val="001441FE"/>
    <w:rsid w:val="001454B3"/>
    <w:rsid w:val="00145A25"/>
    <w:rsid w:val="00145C17"/>
    <w:rsid w:val="001478A4"/>
    <w:rsid w:val="001511F0"/>
    <w:rsid w:val="001513A3"/>
    <w:rsid w:val="0015186C"/>
    <w:rsid w:val="001534DD"/>
    <w:rsid w:val="00155BFF"/>
    <w:rsid w:val="00157798"/>
    <w:rsid w:val="00157CBC"/>
    <w:rsid w:val="001601B0"/>
    <w:rsid w:val="00161443"/>
    <w:rsid w:val="00161FE7"/>
    <w:rsid w:val="00163668"/>
    <w:rsid w:val="00163988"/>
    <w:rsid w:val="00163EE1"/>
    <w:rsid w:val="00164C53"/>
    <w:rsid w:val="00165ACF"/>
    <w:rsid w:val="00165D7B"/>
    <w:rsid w:val="00165F6B"/>
    <w:rsid w:val="00167E60"/>
    <w:rsid w:val="00170539"/>
    <w:rsid w:val="0017161D"/>
    <w:rsid w:val="00172849"/>
    <w:rsid w:val="00173783"/>
    <w:rsid w:val="0017410F"/>
    <w:rsid w:val="00174521"/>
    <w:rsid w:val="0017694E"/>
    <w:rsid w:val="00177D0E"/>
    <w:rsid w:val="00177F11"/>
    <w:rsid w:val="00180683"/>
    <w:rsid w:val="00180CDB"/>
    <w:rsid w:val="00181AB7"/>
    <w:rsid w:val="00182B2F"/>
    <w:rsid w:val="0018360A"/>
    <w:rsid w:val="0018394A"/>
    <w:rsid w:val="00184D08"/>
    <w:rsid w:val="00186F2E"/>
    <w:rsid w:val="00190642"/>
    <w:rsid w:val="001917DB"/>
    <w:rsid w:val="001922BF"/>
    <w:rsid w:val="001950BE"/>
    <w:rsid w:val="001957AA"/>
    <w:rsid w:val="00195CCF"/>
    <w:rsid w:val="001A0CA9"/>
    <w:rsid w:val="001A100D"/>
    <w:rsid w:val="001A13E8"/>
    <w:rsid w:val="001A1FFC"/>
    <w:rsid w:val="001A2715"/>
    <w:rsid w:val="001A325D"/>
    <w:rsid w:val="001A3E04"/>
    <w:rsid w:val="001A4188"/>
    <w:rsid w:val="001A5451"/>
    <w:rsid w:val="001A59D0"/>
    <w:rsid w:val="001A6EE7"/>
    <w:rsid w:val="001A7E28"/>
    <w:rsid w:val="001B0525"/>
    <w:rsid w:val="001B147E"/>
    <w:rsid w:val="001B211F"/>
    <w:rsid w:val="001B331E"/>
    <w:rsid w:val="001B380C"/>
    <w:rsid w:val="001B3F44"/>
    <w:rsid w:val="001B43B2"/>
    <w:rsid w:val="001B44C3"/>
    <w:rsid w:val="001B5562"/>
    <w:rsid w:val="001B78F2"/>
    <w:rsid w:val="001B7DFE"/>
    <w:rsid w:val="001C0417"/>
    <w:rsid w:val="001C08C1"/>
    <w:rsid w:val="001C1E29"/>
    <w:rsid w:val="001C4766"/>
    <w:rsid w:val="001C5BC4"/>
    <w:rsid w:val="001C6675"/>
    <w:rsid w:val="001D0199"/>
    <w:rsid w:val="001D09DC"/>
    <w:rsid w:val="001D10B4"/>
    <w:rsid w:val="001D1D42"/>
    <w:rsid w:val="001D1EE5"/>
    <w:rsid w:val="001D426A"/>
    <w:rsid w:val="001D42EC"/>
    <w:rsid w:val="001D4B7F"/>
    <w:rsid w:val="001D579D"/>
    <w:rsid w:val="001D57FD"/>
    <w:rsid w:val="001D608D"/>
    <w:rsid w:val="001D6222"/>
    <w:rsid w:val="001E06B2"/>
    <w:rsid w:val="001E0855"/>
    <w:rsid w:val="001E1C26"/>
    <w:rsid w:val="001E240E"/>
    <w:rsid w:val="001E3D5C"/>
    <w:rsid w:val="001E4116"/>
    <w:rsid w:val="001E51B9"/>
    <w:rsid w:val="001E6B72"/>
    <w:rsid w:val="001E7200"/>
    <w:rsid w:val="001F0305"/>
    <w:rsid w:val="001F059F"/>
    <w:rsid w:val="001F0DE5"/>
    <w:rsid w:val="001F14CA"/>
    <w:rsid w:val="001F26ED"/>
    <w:rsid w:val="001F34B1"/>
    <w:rsid w:val="001F4519"/>
    <w:rsid w:val="001F4A6F"/>
    <w:rsid w:val="001F4B21"/>
    <w:rsid w:val="001F4D58"/>
    <w:rsid w:val="001F4F78"/>
    <w:rsid w:val="001F575E"/>
    <w:rsid w:val="001F5A52"/>
    <w:rsid w:val="00201C09"/>
    <w:rsid w:val="002021B8"/>
    <w:rsid w:val="00204F01"/>
    <w:rsid w:val="00205F99"/>
    <w:rsid w:val="00207AE4"/>
    <w:rsid w:val="00207C4C"/>
    <w:rsid w:val="002108A2"/>
    <w:rsid w:val="00211790"/>
    <w:rsid w:val="00213CD6"/>
    <w:rsid w:val="00214997"/>
    <w:rsid w:val="00215244"/>
    <w:rsid w:val="0021681C"/>
    <w:rsid w:val="002169DA"/>
    <w:rsid w:val="00216B86"/>
    <w:rsid w:val="00217F99"/>
    <w:rsid w:val="002201D0"/>
    <w:rsid w:val="002219AD"/>
    <w:rsid w:val="002256CC"/>
    <w:rsid w:val="00227189"/>
    <w:rsid w:val="0022729D"/>
    <w:rsid w:val="0022769A"/>
    <w:rsid w:val="00227AD3"/>
    <w:rsid w:val="002314F9"/>
    <w:rsid w:val="0023170F"/>
    <w:rsid w:val="00231CEB"/>
    <w:rsid w:val="00231F44"/>
    <w:rsid w:val="00232D3B"/>
    <w:rsid w:val="0023347A"/>
    <w:rsid w:val="00234197"/>
    <w:rsid w:val="002363FA"/>
    <w:rsid w:val="002366DA"/>
    <w:rsid w:val="002370DF"/>
    <w:rsid w:val="00240784"/>
    <w:rsid w:val="00242182"/>
    <w:rsid w:val="00242336"/>
    <w:rsid w:val="0024239F"/>
    <w:rsid w:val="002425CF"/>
    <w:rsid w:val="002432A9"/>
    <w:rsid w:val="00243E40"/>
    <w:rsid w:val="002449B9"/>
    <w:rsid w:val="00244CA3"/>
    <w:rsid w:val="00245307"/>
    <w:rsid w:val="00245EBC"/>
    <w:rsid w:val="00246106"/>
    <w:rsid w:val="00246C6D"/>
    <w:rsid w:val="00246F82"/>
    <w:rsid w:val="00250B95"/>
    <w:rsid w:val="00250E65"/>
    <w:rsid w:val="00251260"/>
    <w:rsid w:val="00254046"/>
    <w:rsid w:val="00254341"/>
    <w:rsid w:val="00254D4B"/>
    <w:rsid w:val="002568EC"/>
    <w:rsid w:val="00260891"/>
    <w:rsid w:val="0026116D"/>
    <w:rsid w:val="00261E34"/>
    <w:rsid w:val="002652FC"/>
    <w:rsid w:val="00265368"/>
    <w:rsid w:val="00267329"/>
    <w:rsid w:val="002725DC"/>
    <w:rsid w:val="00273633"/>
    <w:rsid w:val="00274D18"/>
    <w:rsid w:val="00275D61"/>
    <w:rsid w:val="0027691F"/>
    <w:rsid w:val="00281174"/>
    <w:rsid w:val="00282966"/>
    <w:rsid w:val="00283D8D"/>
    <w:rsid w:val="00284D49"/>
    <w:rsid w:val="002852DE"/>
    <w:rsid w:val="0028537A"/>
    <w:rsid w:val="002853DF"/>
    <w:rsid w:val="0028659D"/>
    <w:rsid w:val="00287630"/>
    <w:rsid w:val="00287657"/>
    <w:rsid w:val="00291063"/>
    <w:rsid w:val="00291437"/>
    <w:rsid w:val="00291A34"/>
    <w:rsid w:val="002942CE"/>
    <w:rsid w:val="002942D8"/>
    <w:rsid w:val="00294E12"/>
    <w:rsid w:val="00297085"/>
    <w:rsid w:val="002972F1"/>
    <w:rsid w:val="002A0A87"/>
    <w:rsid w:val="002A0C37"/>
    <w:rsid w:val="002A20E0"/>
    <w:rsid w:val="002A36E3"/>
    <w:rsid w:val="002A4257"/>
    <w:rsid w:val="002A4FDB"/>
    <w:rsid w:val="002A5424"/>
    <w:rsid w:val="002A5492"/>
    <w:rsid w:val="002A54D3"/>
    <w:rsid w:val="002A55A9"/>
    <w:rsid w:val="002A6EC2"/>
    <w:rsid w:val="002A7822"/>
    <w:rsid w:val="002B09BC"/>
    <w:rsid w:val="002B0F36"/>
    <w:rsid w:val="002B18F0"/>
    <w:rsid w:val="002B1C24"/>
    <w:rsid w:val="002B2AAB"/>
    <w:rsid w:val="002B383C"/>
    <w:rsid w:val="002B7936"/>
    <w:rsid w:val="002B7FF0"/>
    <w:rsid w:val="002C1059"/>
    <w:rsid w:val="002C1143"/>
    <w:rsid w:val="002C1876"/>
    <w:rsid w:val="002C28EB"/>
    <w:rsid w:val="002C3659"/>
    <w:rsid w:val="002C3DDE"/>
    <w:rsid w:val="002D080A"/>
    <w:rsid w:val="002D1D3A"/>
    <w:rsid w:val="002D29FA"/>
    <w:rsid w:val="002D3D46"/>
    <w:rsid w:val="002D485A"/>
    <w:rsid w:val="002D5824"/>
    <w:rsid w:val="002D6B1B"/>
    <w:rsid w:val="002E03A8"/>
    <w:rsid w:val="002E0963"/>
    <w:rsid w:val="002E2D79"/>
    <w:rsid w:val="002E35BD"/>
    <w:rsid w:val="002E3A45"/>
    <w:rsid w:val="002E3ABD"/>
    <w:rsid w:val="002E51DF"/>
    <w:rsid w:val="002E524A"/>
    <w:rsid w:val="002E588F"/>
    <w:rsid w:val="002E6014"/>
    <w:rsid w:val="002E60FE"/>
    <w:rsid w:val="002E6A01"/>
    <w:rsid w:val="002E6AEF"/>
    <w:rsid w:val="002E6E7D"/>
    <w:rsid w:val="002F0DAA"/>
    <w:rsid w:val="002F2DA2"/>
    <w:rsid w:val="002F374D"/>
    <w:rsid w:val="002F615D"/>
    <w:rsid w:val="00301482"/>
    <w:rsid w:val="00301F45"/>
    <w:rsid w:val="003028B1"/>
    <w:rsid w:val="00303DA8"/>
    <w:rsid w:val="00304335"/>
    <w:rsid w:val="003043DD"/>
    <w:rsid w:val="00304437"/>
    <w:rsid w:val="00304D67"/>
    <w:rsid w:val="003059E7"/>
    <w:rsid w:val="0030786F"/>
    <w:rsid w:val="00307A38"/>
    <w:rsid w:val="0031152C"/>
    <w:rsid w:val="0031261C"/>
    <w:rsid w:val="00312C10"/>
    <w:rsid w:val="0031330B"/>
    <w:rsid w:val="0031390B"/>
    <w:rsid w:val="00313DA8"/>
    <w:rsid w:val="00314A4C"/>
    <w:rsid w:val="0031536F"/>
    <w:rsid w:val="00315DF5"/>
    <w:rsid w:val="003179E3"/>
    <w:rsid w:val="00317E4B"/>
    <w:rsid w:val="00320177"/>
    <w:rsid w:val="00321854"/>
    <w:rsid w:val="00322CDF"/>
    <w:rsid w:val="0032320A"/>
    <w:rsid w:val="0032429A"/>
    <w:rsid w:val="00324B40"/>
    <w:rsid w:val="0032530D"/>
    <w:rsid w:val="00326365"/>
    <w:rsid w:val="00327A7E"/>
    <w:rsid w:val="0033075D"/>
    <w:rsid w:val="00330C47"/>
    <w:rsid w:val="003317A1"/>
    <w:rsid w:val="00331CD3"/>
    <w:rsid w:val="0033329F"/>
    <w:rsid w:val="00333BFC"/>
    <w:rsid w:val="00333DB5"/>
    <w:rsid w:val="003354B6"/>
    <w:rsid w:val="00335ED3"/>
    <w:rsid w:val="00337B50"/>
    <w:rsid w:val="00337E23"/>
    <w:rsid w:val="00342042"/>
    <w:rsid w:val="003465A6"/>
    <w:rsid w:val="003465F7"/>
    <w:rsid w:val="00346C07"/>
    <w:rsid w:val="00346D16"/>
    <w:rsid w:val="003536E5"/>
    <w:rsid w:val="0036092C"/>
    <w:rsid w:val="003619BE"/>
    <w:rsid w:val="00361A84"/>
    <w:rsid w:val="00362952"/>
    <w:rsid w:val="00364B54"/>
    <w:rsid w:val="00365131"/>
    <w:rsid w:val="00365B8F"/>
    <w:rsid w:val="00365FA4"/>
    <w:rsid w:val="0036606C"/>
    <w:rsid w:val="00366087"/>
    <w:rsid w:val="0036630C"/>
    <w:rsid w:val="00366C80"/>
    <w:rsid w:val="00366DB6"/>
    <w:rsid w:val="00370091"/>
    <w:rsid w:val="00370444"/>
    <w:rsid w:val="00370A5E"/>
    <w:rsid w:val="003725BC"/>
    <w:rsid w:val="00372D95"/>
    <w:rsid w:val="00375C64"/>
    <w:rsid w:val="00375CC5"/>
    <w:rsid w:val="003760B4"/>
    <w:rsid w:val="0037682E"/>
    <w:rsid w:val="00376C40"/>
    <w:rsid w:val="00377B91"/>
    <w:rsid w:val="003805EA"/>
    <w:rsid w:val="00380C0B"/>
    <w:rsid w:val="00383A0B"/>
    <w:rsid w:val="00384011"/>
    <w:rsid w:val="00384898"/>
    <w:rsid w:val="00386714"/>
    <w:rsid w:val="00386743"/>
    <w:rsid w:val="00386B12"/>
    <w:rsid w:val="00390199"/>
    <w:rsid w:val="00390D6F"/>
    <w:rsid w:val="003922CA"/>
    <w:rsid w:val="003947A4"/>
    <w:rsid w:val="00394EF6"/>
    <w:rsid w:val="00396449"/>
    <w:rsid w:val="00397174"/>
    <w:rsid w:val="003A06B9"/>
    <w:rsid w:val="003A34DD"/>
    <w:rsid w:val="003A3C06"/>
    <w:rsid w:val="003A4F3A"/>
    <w:rsid w:val="003A6DE4"/>
    <w:rsid w:val="003A727B"/>
    <w:rsid w:val="003A7EFB"/>
    <w:rsid w:val="003B19C8"/>
    <w:rsid w:val="003B2976"/>
    <w:rsid w:val="003B2BAA"/>
    <w:rsid w:val="003B2D70"/>
    <w:rsid w:val="003B2F19"/>
    <w:rsid w:val="003B437C"/>
    <w:rsid w:val="003B4A6C"/>
    <w:rsid w:val="003B5BCC"/>
    <w:rsid w:val="003B61D0"/>
    <w:rsid w:val="003B6298"/>
    <w:rsid w:val="003B69AA"/>
    <w:rsid w:val="003B6A1D"/>
    <w:rsid w:val="003C025B"/>
    <w:rsid w:val="003C0407"/>
    <w:rsid w:val="003C0F7F"/>
    <w:rsid w:val="003C1A69"/>
    <w:rsid w:val="003C1BD6"/>
    <w:rsid w:val="003C1D7A"/>
    <w:rsid w:val="003D234A"/>
    <w:rsid w:val="003D24F1"/>
    <w:rsid w:val="003D30AE"/>
    <w:rsid w:val="003D5F37"/>
    <w:rsid w:val="003D665B"/>
    <w:rsid w:val="003E014A"/>
    <w:rsid w:val="003E1324"/>
    <w:rsid w:val="003E1B5D"/>
    <w:rsid w:val="003E2A29"/>
    <w:rsid w:val="003E561F"/>
    <w:rsid w:val="003E5D4B"/>
    <w:rsid w:val="003E69BA"/>
    <w:rsid w:val="003E70E3"/>
    <w:rsid w:val="003E726B"/>
    <w:rsid w:val="003E7B95"/>
    <w:rsid w:val="003F0DF6"/>
    <w:rsid w:val="003F16C1"/>
    <w:rsid w:val="003F184D"/>
    <w:rsid w:val="003F1A75"/>
    <w:rsid w:val="003F22EA"/>
    <w:rsid w:val="003F2BD9"/>
    <w:rsid w:val="003F2BF3"/>
    <w:rsid w:val="003F2D33"/>
    <w:rsid w:val="003F2F26"/>
    <w:rsid w:val="003F2FF6"/>
    <w:rsid w:val="003F3203"/>
    <w:rsid w:val="003F3607"/>
    <w:rsid w:val="003F3722"/>
    <w:rsid w:val="003F3CE3"/>
    <w:rsid w:val="003F3EED"/>
    <w:rsid w:val="003F4160"/>
    <w:rsid w:val="003F4624"/>
    <w:rsid w:val="003F54C9"/>
    <w:rsid w:val="003F5745"/>
    <w:rsid w:val="003F7D10"/>
    <w:rsid w:val="003F7FF8"/>
    <w:rsid w:val="0040044C"/>
    <w:rsid w:val="0040314A"/>
    <w:rsid w:val="00405764"/>
    <w:rsid w:val="00407696"/>
    <w:rsid w:val="00407A44"/>
    <w:rsid w:val="00407B92"/>
    <w:rsid w:val="0041053B"/>
    <w:rsid w:val="0041117B"/>
    <w:rsid w:val="00412992"/>
    <w:rsid w:val="00413E02"/>
    <w:rsid w:val="0041640E"/>
    <w:rsid w:val="00416C8F"/>
    <w:rsid w:val="00416FA0"/>
    <w:rsid w:val="004209B0"/>
    <w:rsid w:val="00421498"/>
    <w:rsid w:val="00421D1A"/>
    <w:rsid w:val="004225F3"/>
    <w:rsid w:val="00424472"/>
    <w:rsid w:val="00426758"/>
    <w:rsid w:val="00427CBB"/>
    <w:rsid w:val="00431769"/>
    <w:rsid w:val="00431C20"/>
    <w:rsid w:val="004322DA"/>
    <w:rsid w:val="0043295F"/>
    <w:rsid w:val="00434B5C"/>
    <w:rsid w:val="00437D11"/>
    <w:rsid w:val="0044109D"/>
    <w:rsid w:val="0044194D"/>
    <w:rsid w:val="0044199F"/>
    <w:rsid w:val="004425EE"/>
    <w:rsid w:val="00442872"/>
    <w:rsid w:val="004435D5"/>
    <w:rsid w:val="00443D75"/>
    <w:rsid w:val="00445F0D"/>
    <w:rsid w:val="00446283"/>
    <w:rsid w:val="0044771C"/>
    <w:rsid w:val="0044774F"/>
    <w:rsid w:val="004477DA"/>
    <w:rsid w:val="00447CED"/>
    <w:rsid w:val="00450812"/>
    <w:rsid w:val="00450D37"/>
    <w:rsid w:val="00451883"/>
    <w:rsid w:val="00454908"/>
    <w:rsid w:val="004555F2"/>
    <w:rsid w:val="00455C06"/>
    <w:rsid w:val="00461907"/>
    <w:rsid w:val="004621C4"/>
    <w:rsid w:val="004631F8"/>
    <w:rsid w:val="00463AC6"/>
    <w:rsid w:val="00465948"/>
    <w:rsid w:val="00467CDA"/>
    <w:rsid w:val="00467DF1"/>
    <w:rsid w:val="004714DC"/>
    <w:rsid w:val="00472026"/>
    <w:rsid w:val="0047269A"/>
    <w:rsid w:val="004737F0"/>
    <w:rsid w:val="004776A6"/>
    <w:rsid w:val="00477FE2"/>
    <w:rsid w:val="00480947"/>
    <w:rsid w:val="00483B25"/>
    <w:rsid w:val="00486B0B"/>
    <w:rsid w:val="00486BBC"/>
    <w:rsid w:val="00487C2D"/>
    <w:rsid w:val="0049051F"/>
    <w:rsid w:val="00491E2A"/>
    <w:rsid w:val="0049265A"/>
    <w:rsid w:val="004935EF"/>
    <w:rsid w:val="00493AED"/>
    <w:rsid w:val="00495009"/>
    <w:rsid w:val="0049525E"/>
    <w:rsid w:val="0049582A"/>
    <w:rsid w:val="004958B3"/>
    <w:rsid w:val="00495EB0"/>
    <w:rsid w:val="00497970"/>
    <w:rsid w:val="004A0391"/>
    <w:rsid w:val="004A1106"/>
    <w:rsid w:val="004A1280"/>
    <w:rsid w:val="004A154E"/>
    <w:rsid w:val="004A2880"/>
    <w:rsid w:val="004A2F96"/>
    <w:rsid w:val="004A33B0"/>
    <w:rsid w:val="004A596A"/>
    <w:rsid w:val="004A5ED2"/>
    <w:rsid w:val="004A61B3"/>
    <w:rsid w:val="004A7BAE"/>
    <w:rsid w:val="004B0399"/>
    <w:rsid w:val="004B28E2"/>
    <w:rsid w:val="004B2A6D"/>
    <w:rsid w:val="004B4B25"/>
    <w:rsid w:val="004B678B"/>
    <w:rsid w:val="004B6D53"/>
    <w:rsid w:val="004B7CCC"/>
    <w:rsid w:val="004C0BBB"/>
    <w:rsid w:val="004C0F53"/>
    <w:rsid w:val="004C1C84"/>
    <w:rsid w:val="004C2F90"/>
    <w:rsid w:val="004C4A19"/>
    <w:rsid w:val="004C5979"/>
    <w:rsid w:val="004C5C97"/>
    <w:rsid w:val="004C7822"/>
    <w:rsid w:val="004D0F76"/>
    <w:rsid w:val="004D12D7"/>
    <w:rsid w:val="004D1F7A"/>
    <w:rsid w:val="004D2D19"/>
    <w:rsid w:val="004D2F58"/>
    <w:rsid w:val="004D37D6"/>
    <w:rsid w:val="004D4011"/>
    <w:rsid w:val="004D49C2"/>
    <w:rsid w:val="004D6B0D"/>
    <w:rsid w:val="004D7969"/>
    <w:rsid w:val="004E12E6"/>
    <w:rsid w:val="004E299B"/>
    <w:rsid w:val="004E4709"/>
    <w:rsid w:val="004E76E7"/>
    <w:rsid w:val="004E7834"/>
    <w:rsid w:val="004F1345"/>
    <w:rsid w:val="004F302C"/>
    <w:rsid w:val="004F4264"/>
    <w:rsid w:val="004F43FE"/>
    <w:rsid w:val="004F4650"/>
    <w:rsid w:val="004F5577"/>
    <w:rsid w:val="004F6A90"/>
    <w:rsid w:val="004F6F2B"/>
    <w:rsid w:val="004F72B6"/>
    <w:rsid w:val="004F760A"/>
    <w:rsid w:val="005006D3"/>
    <w:rsid w:val="0050136B"/>
    <w:rsid w:val="00501EB2"/>
    <w:rsid w:val="00503D4D"/>
    <w:rsid w:val="00507687"/>
    <w:rsid w:val="0050791A"/>
    <w:rsid w:val="00507C6D"/>
    <w:rsid w:val="00507F40"/>
    <w:rsid w:val="00510278"/>
    <w:rsid w:val="00510A03"/>
    <w:rsid w:val="00510D47"/>
    <w:rsid w:val="0051150A"/>
    <w:rsid w:val="00511A21"/>
    <w:rsid w:val="00514032"/>
    <w:rsid w:val="00514916"/>
    <w:rsid w:val="00515B5D"/>
    <w:rsid w:val="00516A4D"/>
    <w:rsid w:val="00517374"/>
    <w:rsid w:val="0052174F"/>
    <w:rsid w:val="005235EA"/>
    <w:rsid w:val="005235EB"/>
    <w:rsid w:val="005236CA"/>
    <w:rsid w:val="005265C8"/>
    <w:rsid w:val="00526B1D"/>
    <w:rsid w:val="005276F2"/>
    <w:rsid w:val="00535EBD"/>
    <w:rsid w:val="0053611A"/>
    <w:rsid w:val="005369E6"/>
    <w:rsid w:val="0053797A"/>
    <w:rsid w:val="00541E03"/>
    <w:rsid w:val="00542159"/>
    <w:rsid w:val="00542C47"/>
    <w:rsid w:val="005468F8"/>
    <w:rsid w:val="00546DE4"/>
    <w:rsid w:val="00547CD5"/>
    <w:rsid w:val="0055182A"/>
    <w:rsid w:val="00551A67"/>
    <w:rsid w:val="005521F4"/>
    <w:rsid w:val="00552826"/>
    <w:rsid w:val="00552DB3"/>
    <w:rsid w:val="005548B2"/>
    <w:rsid w:val="00554E99"/>
    <w:rsid w:val="00555354"/>
    <w:rsid w:val="0055799E"/>
    <w:rsid w:val="005602E7"/>
    <w:rsid w:val="00560C51"/>
    <w:rsid w:val="00561355"/>
    <w:rsid w:val="00561F22"/>
    <w:rsid w:val="00562E8F"/>
    <w:rsid w:val="005650B7"/>
    <w:rsid w:val="00566D54"/>
    <w:rsid w:val="00567D11"/>
    <w:rsid w:val="00572329"/>
    <w:rsid w:val="00572483"/>
    <w:rsid w:val="00573D3E"/>
    <w:rsid w:val="005743C4"/>
    <w:rsid w:val="00574561"/>
    <w:rsid w:val="005757C7"/>
    <w:rsid w:val="00575995"/>
    <w:rsid w:val="00576F9B"/>
    <w:rsid w:val="00577874"/>
    <w:rsid w:val="00577D02"/>
    <w:rsid w:val="00582BE2"/>
    <w:rsid w:val="00583D77"/>
    <w:rsid w:val="005842EA"/>
    <w:rsid w:val="00585D04"/>
    <w:rsid w:val="00586C9A"/>
    <w:rsid w:val="0059065E"/>
    <w:rsid w:val="005925CF"/>
    <w:rsid w:val="00592CA7"/>
    <w:rsid w:val="005935A7"/>
    <w:rsid w:val="005936EE"/>
    <w:rsid w:val="00594F41"/>
    <w:rsid w:val="00595481"/>
    <w:rsid w:val="005A211B"/>
    <w:rsid w:val="005A22A2"/>
    <w:rsid w:val="005A25BC"/>
    <w:rsid w:val="005A6EE1"/>
    <w:rsid w:val="005B0A7F"/>
    <w:rsid w:val="005B0CF7"/>
    <w:rsid w:val="005B2BEE"/>
    <w:rsid w:val="005B30A0"/>
    <w:rsid w:val="005B67AC"/>
    <w:rsid w:val="005B7014"/>
    <w:rsid w:val="005B7612"/>
    <w:rsid w:val="005B7B67"/>
    <w:rsid w:val="005B7D03"/>
    <w:rsid w:val="005C05BE"/>
    <w:rsid w:val="005C0A0F"/>
    <w:rsid w:val="005C1EB4"/>
    <w:rsid w:val="005C2CEB"/>
    <w:rsid w:val="005C2ED8"/>
    <w:rsid w:val="005C3023"/>
    <w:rsid w:val="005C5031"/>
    <w:rsid w:val="005C5F5A"/>
    <w:rsid w:val="005C6C32"/>
    <w:rsid w:val="005C6CEF"/>
    <w:rsid w:val="005C7241"/>
    <w:rsid w:val="005D09A4"/>
    <w:rsid w:val="005D0B86"/>
    <w:rsid w:val="005D1267"/>
    <w:rsid w:val="005D1F94"/>
    <w:rsid w:val="005D304D"/>
    <w:rsid w:val="005D5C74"/>
    <w:rsid w:val="005D6B34"/>
    <w:rsid w:val="005D6C94"/>
    <w:rsid w:val="005D773A"/>
    <w:rsid w:val="005E223E"/>
    <w:rsid w:val="005E3800"/>
    <w:rsid w:val="005E4C95"/>
    <w:rsid w:val="005E53E9"/>
    <w:rsid w:val="005E59A9"/>
    <w:rsid w:val="005E5EC0"/>
    <w:rsid w:val="005E7DFF"/>
    <w:rsid w:val="005F08EE"/>
    <w:rsid w:val="005F1C40"/>
    <w:rsid w:val="005F4AC7"/>
    <w:rsid w:val="005F66F4"/>
    <w:rsid w:val="005F6904"/>
    <w:rsid w:val="005F75AF"/>
    <w:rsid w:val="00601F75"/>
    <w:rsid w:val="00602937"/>
    <w:rsid w:val="00602B41"/>
    <w:rsid w:val="00607B4F"/>
    <w:rsid w:val="00607EBA"/>
    <w:rsid w:val="00607ED9"/>
    <w:rsid w:val="00613350"/>
    <w:rsid w:val="00613D4E"/>
    <w:rsid w:val="00614134"/>
    <w:rsid w:val="00615CAB"/>
    <w:rsid w:val="0061609B"/>
    <w:rsid w:val="00616E2A"/>
    <w:rsid w:val="006174B5"/>
    <w:rsid w:val="00617599"/>
    <w:rsid w:val="00617AC5"/>
    <w:rsid w:val="00617F68"/>
    <w:rsid w:val="0062066D"/>
    <w:rsid w:val="00620B15"/>
    <w:rsid w:val="00623F7F"/>
    <w:rsid w:val="006250C8"/>
    <w:rsid w:val="006267C8"/>
    <w:rsid w:val="00632148"/>
    <w:rsid w:val="006326FF"/>
    <w:rsid w:val="00637F74"/>
    <w:rsid w:val="00640605"/>
    <w:rsid w:val="00640DE5"/>
    <w:rsid w:val="00641A98"/>
    <w:rsid w:val="0064377E"/>
    <w:rsid w:val="00643B28"/>
    <w:rsid w:val="00645ACA"/>
    <w:rsid w:val="00645B01"/>
    <w:rsid w:val="00647FE6"/>
    <w:rsid w:val="00651227"/>
    <w:rsid w:val="00651822"/>
    <w:rsid w:val="006548AC"/>
    <w:rsid w:val="00656147"/>
    <w:rsid w:val="0065785A"/>
    <w:rsid w:val="00657AFD"/>
    <w:rsid w:val="006608C1"/>
    <w:rsid w:val="00660ABC"/>
    <w:rsid w:val="00660C65"/>
    <w:rsid w:val="00660E09"/>
    <w:rsid w:val="00661A33"/>
    <w:rsid w:val="00661B68"/>
    <w:rsid w:val="006638DE"/>
    <w:rsid w:val="006658A1"/>
    <w:rsid w:val="00665B95"/>
    <w:rsid w:val="0066602D"/>
    <w:rsid w:val="0066614F"/>
    <w:rsid w:val="006662E5"/>
    <w:rsid w:val="00667A3C"/>
    <w:rsid w:val="00667B35"/>
    <w:rsid w:val="00670D3B"/>
    <w:rsid w:val="00672858"/>
    <w:rsid w:val="00672A04"/>
    <w:rsid w:val="006732ED"/>
    <w:rsid w:val="0067331B"/>
    <w:rsid w:val="006734A6"/>
    <w:rsid w:val="00674310"/>
    <w:rsid w:val="00675521"/>
    <w:rsid w:val="006763B3"/>
    <w:rsid w:val="006776D5"/>
    <w:rsid w:val="006800EC"/>
    <w:rsid w:val="00680822"/>
    <w:rsid w:val="00680FCE"/>
    <w:rsid w:val="00681F33"/>
    <w:rsid w:val="00682726"/>
    <w:rsid w:val="006830DA"/>
    <w:rsid w:val="006832EE"/>
    <w:rsid w:val="006836DC"/>
    <w:rsid w:val="00683BDB"/>
    <w:rsid w:val="00683C5D"/>
    <w:rsid w:val="006842E5"/>
    <w:rsid w:val="006850CF"/>
    <w:rsid w:val="00686889"/>
    <w:rsid w:val="0069056D"/>
    <w:rsid w:val="00690F2B"/>
    <w:rsid w:val="00691B73"/>
    <w:rsid w:val="00691C04"/>
    <w:rsid w:val="006924DA"/>
    <w:rsid w:val="00692E68"/>
    <w:rsid w:val="00693E1F"/>
    <w:rsid w:val="006946CB"/>
    <w:rsid w:val="00695759"/>
    <w:rsid w:val="00695F54"/>
    <w:rsid w:val="0069706F"/>
    <w:rsid w:val="006972F4"/>
    <w:rsid w:val="00697B4D"/>
    <w:rsid w:val="006A14C9"/>
    <w:rsid w:val="006A1DCF"/>
    <w:rsid w:val="006A29AA"/>
    <w:rsid w:val="006A2F3A"/>
    <w:rsid w:val="006A3C16"/>
    <w:rsid w:val="006A7302"/>
    <w:rsid w:val="006A7858"/>
    <w:rsid w:val="006B022A"/>
    <w:rsid w:val="006B2E26"/>
    <w:rsid w:val="006B2F9D"/>
    <w:rsid w:val="006B3108"/>
    <w:rsid w:val="006B3143"/>
    <w:rsid w:val="006B32FD"/>
    <w:rsid w:val="006B3AD4"/>
    <w:rsid w:val="006B43F8"/>
    <w:rsid w:val="006B612E"/>
    <w:rsid w:val="006B667C"/>
    <w:rsid w:val="006B6D4B"/>
    <w:rsid w:val="006B71A3"/>
    <w:rsid w:val="006B731E"/>
    <w:rsid w:val="006C1F2B"/>
    <w:rsid w:val="006C2F70"/>
    <w:rsid w:val="006C4F34"/>
    <w:rsid w:val="006C5BF0"/>
    <w:rsid w:val="006C5E35"/>
    <w:rsid w:val="006C6291"/>
    <w:rsid w:val="006C687D"/>
    <w:rsid w:val="006C6D34"/>
    <w:rsid w:val="006C7038"/>
    <w:rsid w:val="006C7445"/>
    <w:rsid w:val="006C7A84"/>
    <w:rsid w:val="006C7C2E"/>
    <w:rsid w:val="006C7CB7"/>
    <w:rsid w:val="006D0F09"/>
    <w:rsid w:val="006D1087"/>
    <w:rsid w:val="006D316C"/>
    <w:rsid w:val="006D3D9C"/>
    <w:rsid w:val="006D5292"/>
    <w:rsid w:val="006D5AC5"/>
    <w:rsid w:val="006E134D"/>
    <w:rsid w:val="006E18D5"/>
    <w:rsid w:val="006E2B61"/>
    <w:rsid w:val="006E3B5C"/>
    <w:rsid w:val="006E5963"/>
    <w:rsid w:val="006E5A3A"/>
    <w:rsid w:val="006E6BD4"/>
    <w:rsid w:val="006E7744"/>
    <w:rsid w:val="006E7783"/>
    <w:rsid w:val="006E7A32"/>
    <w:rsid w:val="006E7B22"/>
    <w:rsid w:val="006E7D6E"/>
    <w:rsid w:val="006F14CD"/>
    <w:rsid w:val="006F184C"/>
    <w:rsid w:val="006F23FA"/>
    <w:rsid w:val="006F35F7"/>
    <w:rsid w:val="006F3606"/>
    <w:rsid w:val="006F4780"/>
    <w:rsid w:val="006F4A31"/>
    <w:rsid w:val="006F4E63"/>
    <w:rsid w:val="006F6E60"/>
    <w:rsid w:val="007035CA"/>
    <w:rsid w:val="007038C8"/>
    <w:rsid w:val="00703AD4"/>
    <w:rsid w:val="00703BCB"/>
    <w:rsid w:val="007051A3"/>
    <w:rsid w:val="0070662C"/>
    <w:rsid w:val="007067BD"/>
    <w:rsid w:val="007100C2"/>
    <w:rsid w:val="00710D10"/>
    <w:rsid w:val="00710E8F"/>
    <w:rsid w:val="007118BC"/>
    <w:rsid w:val="007124B5"/>
    <w:rsid w:val="00712B31"/>
    <w:rsid w:val="00713266"/>
    <w:rsid w:val="00713763"/>
    <w:rsid w:val="00713BB6"/>
    <w:rsid w:val="00713F74"/>
    <w:rsid w:val="00714656"/>
    <w:rsid w:val="00721DBD"/>
    <w:rsid w:val="007220DD"/>
    <w:rsid w:val="00722723"/>
    <w:rsid w:val="00722B5A"/>
    <w:rsid w:val="00723042"/>
    <w:rsid w:val="0072315A"/>
    <w:rsid w:val="007257E9"/>
    <w:rsid w:val="0072733E"/>
    <w:rsid w:val="00727E4D"/>
    <w:rsid w:val="00727FCB"/>
    <w:rsid w:val="00733541"/>
    <w:rsid w:val="007344CE"/>
    <w:rsid w:val="0073717F"/>
    <w:rsid w:val="00737C81"/>
    <w:rsid w:val="00740865"/>
    <w:rsid w:val="00741319"/>
    <w:rsid w:val="00742C69"/>
    <w:rsid w:val="00745592"/>
    <w:rsid w:val="00747B57"/>
    <w:rsid w:val="00751813"/>
    <w:rsid w:val="00752EB9"/>
    <w:rsid w:val="00754F5C"/>
    <w:rsid w:val="00756070"/>
    <w:rsid w:val="00757248"/>
    <w:rsid w:val="007575CD"/>
    <w:rsid w:val="00757892"/>
    <w:rsid w:val="007608DF"/>
    <w:rsid w:val="0076152B"/>
    <w:rsid w:val="00761790"/>
    <w:rsid w:val="0076214B"/>
    <w:rsid w:val="00764A61"/>
    <w:rsid w:val="00765A3E"/>
    <w:rsid w:val="00765B54"/>
    <w:rsid w:val="00765DC0"/>
    <w:rsid w:val="007664BB"/>
    <w:rsid w:val="00766ECD"/>
    <w:rsid w:val="007677F0"/>
    <w:rsid w:val="00767CA6"/>
    <w:rsid w:val="00767D12"/>
    <w:rsid w:val="00770F42"/>
    <w:rsid w:val="007718E8"/>
    <w:rsid w:val="00771F34"/>
    <w:rsid w:val="00771FA4"/>
    <w:rsid w:val="0077200F"/>
    <w:rsid w:val="00772F0A"/>
    <w:rsid w:val="007747E1"/>
    <w:rsid w:val="00775A29"/>
    <w:rsid w:val="00775CBC"/>
    <w:rsid w:val="00776DF4"/>
    <w:rsid w:val="00777058"/>
    <w:rsid w:val="00777790"/>
    <w:rsid w:val="00777903"/>
    <w:rsid w:val="00777C12"/>
    <w:rsid w:val="007809B5"/>
    <w:rsid w:val="007811D4"/>
    <w:rsid w:val="0078135E"/>
    <w:rsid w:val="0078156E"/>
    <w:rsid w:val="00781EC2"/>
    <w:rsid w:val="00782433"/>
    <w:rsid w:val="007839FC"/>
    <w:rsid w:val="00784EE6"/>
    <w:rsid w:val="00785651"/>
    <w:rsid w:val="00785EF0"/>
    <w:rsid w:val="00785FB6"/>
    <w:rsid w:val="00787905"/>
    <w:rsid w:val="0079016C"/>
    <w:rsid w:val="007911BA"/>
    <w:rsid w:val="007917F2"/>
    <w:rsid w:val="0079254B"/>
    <w:rsid w:val="00793775"/>
    <w:rsid w:val="007939DF"/>
    <w:rsid w:val="00793F8C"/>
    <w:rsid w:val="0079414E"/>
    <w:rsid w:val="0079427A"/>
    <w:rsid w:val="00796623"/>
    <w:rsid w:val="00796C86"/>
    <w:rsid w:val="00797F58"/>
    <w:rsid w:val="007A04CF"/>
    <w:rsid w:val="007A1F3F"/>
    <w:rsid w:val="007A4FD9"/>
    <w:rsid w:val="007A5BD1"/>
    <w:rsid w:val="007B14CD"/>
    <w:rsid w:val="007B2F42"/>
    <w:rsid w:val="007B2F4A"/>
    <w:rsid w:val="007B4DF2"/>
    <w:rsid w:val="007B59C3"/>
    <w:rsid w:val="007B616B"/>
    <w:rsid w:val="007B6592"/>
    <w:rsid w:val="007B65E8"/>
    <w:rsid w:val="007B6B44"/>
    <w:rsid w:val="007B6FB7"/>
    <w:rsid w:val="007B7A07"/>
    <w:rsid w:val="007C08A1"/>
    <w:rsid w:val="007C422C"/>
    <w:rsid w:val="007C5530"/>
    <w:rsid w:val="007C5873"/>
    <w:rsid w:val="007C67A9"/>
    <w:rsid w:val="007D0216"/>
    <w:rsid w:val="007D0546"/>
    <w:rsid w:val="007D0E44"/>
    <w:rsid w:val="007D2A65"/>
    <w:rsid w:val="007D2ED5"/>
    <w:rsid w:val="007D308B"/>
    <w:rsid w:val="007D39BC"/>
    <w:rsid w:val="007D4875"/>
    <w:rsid w:val="007D5E0A"/>
    <w:rsid w:val="007D67AF"/>
    <w:rsid w:val="007D6B71"/>
    <w:rsid w:val="007D778B"/>
    <w:rsid w:val="007E0509"/>
    <w:rsid w:val="007E05EB"/>
    <w:rsid w:val="007E0A49"/>
    <w:rsid w:val="007E13EE"/>
    <w:rsid w:val="007E18DA"/>
    <w:rsid w:val="007E2E19"/>
    <w:rsid w:val="007E39A0"/>
    <w:rsid w:val="007E5636"/>
    <w:rsid w:val="007E5E8E"/>
    <w:rsid w:val="007E5F87"/>
    <w:rsid w:val="007E6DD7"/>
    <w:rsid w:val="007E76E3"/>
    <w:rsid w:val="007F0959"/>
    <w:rsid w:val="007F0AC2"/>
    <w:rsid w:val="007F2D4C"/>
    <w:rsid w:val="007F3151"/>
    <w:rsid w:val="007F54EE"/>
    <w:rsid w:val="007F721E"/>
    <w:rsid w:val="00800530"/>
    <w:rsid w:val="00801516"/>
    <w:rsid w:val="00801858"/>
    <w:rsid w:val="00802211"/>
    <w:rsid w:val="00804D39"/>
    <w:rsid w:val="00805812"/>
    <w:rsid w:val="0080628A"/>
    <w:rsid w:val="00806B76"/>
    <w:rsid w:val="00806E41"/>
    <w:rsid w:val="00806F91"/>
    <w:rsid w:val="0080718B"/>
    <w:rsid w:val="00810BEA"/>
    <w:rsid w:val="00811603"/>
    <w:rsid w:val="008118F6"/>
    <w:rsid w:val="00812EA5"/>
    <w:rsid w:val="008138D2"/>
    <w:rsid w:val="00813DDD"/>
    <w:rsid w:val="008144DD"/>
    <w:rsid w:val="008151CF"/>
    <w:rsid w:val="00816D4B"/>
    <w:rsid w:val="00820970"/>
    <w:rsid w:val="00821005"/>
    <w:rsid w:val="00821A38"/>
    <w:rsid w:val="00822A92"/>
    <w:rsid w:val="0082415D"/>
    <w:rsid w:val="00824629"/>
    <w:rsid w:val="008258D1"/>
    <w:rsid w:val="00831121"/>
    <w:rsid w:val="008311E5"/>
    <w:rsid w:val="00831896"/>
    <w:rsid w:val="0083209B"/>
    <w:rsid w:val="00832306"/>
    <w:rsid w:val="008344DD"/>
    <w:rsid w:val="00834668"/>
    <w:rsid w:val="00834B76"/>
    <w:rsid w:val="00836232"/>
    <w:rsid w:val="00836C26"/>
    <w:rsid w:val="008372C0"/>
    <w:rsid w:val="00837723"/>
    <w:rsid w:val="008377D5"/>
    <w:rsid w:val="00837867"/>
    <w:rsid w:val="0083788A"/>
    <w:rsid w:val="00837A1D"/>
    <w:rsid w:val="008407E3"/>
    <w:rsid w:val="00840907"/>
    <w:rsid w:val="00840BA0"/>
    <w:rsid w:val="00840BC3"/>
    <w:rsid w:val="008424EA"/>
    <w:rsid w:val="008429B8"/>
    <w:rsid w:val="00842A66"/>
    <w:rsid w:val="00843CA3"/>
    <w:rsid w:val="008447DA"/>
    <w:rsid w:val="00845711"/>
    <w:rsid w:val="00845847"/>
    <w:rsid w:val="00845850"/>
    <w:rsid w:val="00845FCE"/>
    <w:rsid w:val="008505C7"/>
    <w:rsid w:val="008509F1"/>
    <w:rsid w:val="0085131E"/>
    <w:rsid w:val="008513A4"/>
    <w:rsid w:val="00853284"/>
    <w:rsid w:val="00853C2C"/>
    <w:rsid w:val="00853DA5"/>
    <w:rsid w:val="00854849"/>
    <w:rsid w:val="00855AE6"/>
    <w:rsid w:val="00860FB9"/>
    <w:rsid w:val="0086167F"/>
    <w:rsid w:val="00862990"/>
    <w:rsid w:val="00862C38"/>
    <w:rsid w:val="008637D5"/>
    <w:rsid w:val="00863BDD"/>
    <w:rsid w:val="00863DF3"/>
    <w:rsid w:val="00866940"/>
    <w:rsid w:val="00866A4F"/>
    <w:rsid w:val="00867F4F"/>
    <w:rsid w:val="008710E8"/>
    <w:rsid w:val="00873545"/>
    <w:rsid w:val="00874E13"/>
    <w:rsid w:val="00875250"/>
    <w:rsid w:val="0087558C"/>
    <w:rsid w:val="00876A1A"/>
    <w:rsid w:val="00880E8C"/>
    <w:rsid w:val="00881202"/>
    <w:rsid w:val="008813BC"/>
    <w:rsid w:val="008817A6"/>
    <w:rsid w:val="00881B6F"/>
    <w:rsid w:val="00881E36"/>
    <w:rsid w:val="0088257A"/>
    <w:rsid w:val="008828D0"/>
    <w:rsid w:val="00882C4D"/>
    <w:rsid w:val="00883879"/>
    <w:rsid w:val="00883F58"/>
    <w:rsid w:val="00884FF0"/>
    <w:rsid w:val="0088547C"/>
    <w:rsid w:val="00887E9C"/>
    <w:rsid w:val="008916EC"/>
    <w:rsid w:val="0089172A"/>
    <w:rsid w:val="00892A87"/>
    <w:rsid w:val="008937DE"/>
    <w:rsid w:val="008952AD"/>
    <w:rsid w:val="00896E74"/>
    <w:rsid w:val="008978D2"/>
    <w:rsid w:val="008A09D4"/>
    <w:rsid w:val="008A1400"/>
    <w:rsid w:val="008A14A0"/>
    <w:rsid w:val="008A1AF3"/>
    <w:rsid w:val="008A1BEF"/>
    <w:rsid w:val="008A201F"/>
    <w:rsid w:val="008A2184"/>
    <w:rsid w:val="008A3D3A"/>
    <w:rsid w:val="008A53A5"/>
    <w:rsid w:val="008A590F"/>
    <w:rsid w:val="008A5AD1"/>
    <w:rsid w:val="008A5AD9"/>
    <w:rsid w:val="008A5E18"/>
    <w:rsid w:val="008A5F91"/>
    <w:rsid w:val="008B022A"/>
    <w:rsid w:val="008B0591"/>
    <w:rsid w:val="008B1271"/>
    <w:rsid w:val="008B1363"/>
    <w:rsid w:val="008B1726"/>
    <w:rsid w:val="008B180D"/>
    <w:rsid w:val="008B3596"/>
    <w:rsid w:val="008B40CD"/>
    <w:rsid w:val="008B42DE"/>
    <w:rsid w:val="008B51BB"/>
    <w:rsid w:val="008B62B9"/>
    <w:rsid w:val="008B70A4"/>
    <w:rsid w:val="008B750A"/>
    <w:rsid w:val="008B7796"/>
    <w:rsid w:val="008B7DAA"/>
    <w:rsid w:val="008B7F9A"/>
    <w:rsid w:val="008C052B"/>
    <w:rsid w:val="008C1F12"/>
    <w:rsid w:val="008C4133"/>
    <w:rsid w:val="008C43BB"/>
    <w:rsid w:val="008C4783"/>
    <w:rsid w:val="008C5068"/>
    <w:rsid w:val="008C5F56"/>
    <w:rsid w:val="008C6816"/>
    <w:rsid w:val="008C6F93"/>
    <w:rsid w:val="008C7F18"/>
    <w:rsid w:val="008D0C3A"/>
    <w:rsid w:val="008D0CDA"/>
    <w:rsid w:val="008D1C02"/>
    <w:rsid w:val="008D3A8D"/>
    <w:rsid w:val="008D3F2E"/>
    <w:rsid w:val="008D3FFC"/>
    <w:rsid w:val="008E0525"/>
    <w:rsid w:val="008E05B4"/>
    <w:rsid w:val="008E08DF"/>
    <w:rsid w:val="008E1D58"/>
    <w:rsid w:val="008E2C69"/>
    <w:rsid w:val="008E3AF9"/>
    <w:rsid w:val="008E5D64"/>
    <w:rsid w:val="008E6040"/>
    <w:rsid w:val="008F0056"/>
    <w:rsid w:val="008F151F"/>
    <w:rsid w:val="008F2723"/>
    <w:rsid w:val="008F4E31"/>
    <w:rsid w:val="008F5465"/>
    <w:rsid w:val="008F5CE8"/>
    <w:rsid w:val="00901B58"/>
    <w:rsid w:val="00901C81"/>
    <w:rsid w:val="00902831"/>
    <w:rsid w:val="00902C0C"/>
    <w:rsid w:val="00903C0E"/>
    <w:rsid w:val="0090455B"/>
    <w:rsid w:val="00904931"/>
    <w:rsid w:val="00904BED"/>
    <w:rsid w:val="00905124"/>
    <w:rsid w:val="00911922"/>
    <w:rsid w:val="00911E07"/>
    <w:rsid w:val="0091221F"/>
    <w:rsid w:val="00914227"/>
    <w:rsid w:val="0091455D"/>
    <w:rsid w:val="0091500F"/>
    <w:rsid w:val="00915010"/>
    <w:rsid w:val="00915848"/>
    <w:rsid w:val="00915BD2"/>
    <w:rsid w:val="00917AA7"/>
    <w:rsid w:val="00917C6C"/>
    <w:rsid w:val="0092052E"/>
    <w:rsid w:val="0092081C"/>
    <w:rsid w:val="00920AB4"/>
    <w:rsid w:val="00920C08"/>
    <w:rsid w:val="00920EC9"/>
    <w:rsid w:val="00921238"/>
    <w:rsid w:val="009220E6"/>
    <w:rsid w:val="00925109"/>
    <w:rsid w:val="00926F3C"/>
    <w:rsid w:val="0092723B"/>
    <w:rsid w:val="00927C6C"/>
    <w:rsid w:val="00930C89"/>
    <w:rsid w:val="00931222"/>
    <w:rsid w:val="0093215A"/>
    <w:rsid w:val="00932454"/>
    <w:rsid w:val="009333E6"/>
    <w:rsid w:val="009336C0"/>
    <w:rsid w:val="00935C4E"/>
    <w:rsid w:val="00936088"/>
    <w:rsid w:val="00936908"/>
    <w:rsid w:val="00936B1E"/>
    <w:rsid w:val="00936B93"/>
    <w:rsid w:val="00940C3E"/>
    <w:rsid w:val="0094301A"/>
    <w:rsid w:val="009444ED"/>
    <w:rsid w:val="00946CBC"/>
    <w:rsid w:val="00946F24"/>
    <w:rsid w:val="009474B1"/>
    <w:rsid w:val="00950982"/>
    <w:rsid w:val="00953E23"/>
    <w:rsid w:val="009544EC"/>
    <w:rsid w:val="0095527C"/>
    <w:rsid w:val="0095571D"/>
    <w:rsid w:val="009616C7"/>
    <w:rsid w:val="00961C31"/>
    <w:rsid w:val="009621EB"/>
    <w:rsid w:val="00962855"/>
    <w:rsid w:val="00963E9C"/>
    <w:rsid w:val="00964440"/>
    <w:rsid w:val="0096603D"/>
    <w:rsid w:val="00966158"/>
    <w:rsid w:val="009678F2"/>
    <w:rsid w:val="00970C71"/>
    <w:rsid w:val="00971203"/>
    <w:rsid w:val="0097128F"/>
    <w:rsid w:val="00971828"/>
    <w:rsid w:val="00971FBF"/>
    <w:rsid w:val="009724C4"/>
    <w:rsid w:val="00973119"/>
    <w:rsid w:val="009735CC"/>
    <w:rsid w:val="00973C1A"/>
    <w:rsid w:val="00974E9A"/>
    <w:rsid w:val="0097520E"/>
    <w:rsid w:val="00975999"/>
    <w:rsid w:val="0097700D"/>
    <w:rsid w:val="009773BF"/>
    <w:rsid w:val="00977A2E"/>
    <w:rsid w:val="0098037B"/>
    <w:rsid w:val="00982131"/>
    <w:rsid w:val="00983783"/>
    <w:rsid w:val="00984E69"/>
    <w:rsid w:val="00985AB5"/>
    <w:rsid w:val="00986E3D"/>
    <w:rsid w:val="009876BC"/>
    <w:rsid w:val="00991C62"/>
    <w:rsid w:val="00992851"/>
    <w:rsid w:val="009A1DCE"/>
    <w:rsid w:val="009A3423"/>
    <w:rsid w:val="009A37BB"/>
    <w:rsid w:val="009A5231"/>
    <w:rsid w:val="009A55E8"/>
    <w:rsid w:val="009A5CF2"/>
    <w:rsid w:val="009A64A8"/>
    <w:rsid w:val="009B00C9"/>
    <w:rsid w:val="009B13BB"/>
    <w:rsid w:val="009B13F9"/>
    <w:rsid w:val="009B2E70"/>
    <w:rsid w:val="009B4DEE"/>
    <w:rsid w:val="009B5A77"/>
    <w:rsid w:val="009B6FAE"/>
    <w:rsid w:val="009C3675"/>
    <w:rsid w:val="009C5A5E"/>
    <w:rsid w:val="009C5AB7"/>
    <w:rsid w:val="009C6C21"/>
    <w:rsid w:val="009D0325"/>
    <w:rsid w:val="009D2762"/>
    <w:rsid w:val="009D549D"/>
    <w:rsid w:val="009D5C92"/>
    <w:rsid w:val="009D719C"/>
    <w:rsid w:val="009D77A8"/>
    <w:rsid w:val="009D7C56"/>
    <w:rsid w:val="009E08D5"/>
    <w:rsid w:val="009E097D"/>
    <w:rsid w:val="009E310C"/>
    <w:rsid w:val="009E33EA"/>
    <w:rsid w:val="009E3B4C"/>
    <w:rsid w:val="009E4A77"/>
    <w:rsid w:val="009E4F81"/>
    <w:rsid w:val="009E52B9"/>
    <w:rsid w:val="009E63F2"/>
    <w:rsid w:val="009E781E"/>
    <w:rsid w:val="009F09E7"/>
    <w:rsid w:val="009F0BB5"/>
    <w:rsid w:val="009F0E25"/>
    <w:rsid w:val="009F2474"/>
    <w:rsid w:val="009F2874"/>
    <w:rsid w:val="009F2CC7"/>
    <w:rsid w:val="009F2FEC"/>
    <w:rsid w:val="009F3DAB"/>
    <w:rsid w:val="009F3F3D"/>
    <w:rsid w:val="009F419A"/>
    <w:rsid w:val="009F43A5"/>
    <w:rsid w:val="009F50B4"/>
    <w:rsid w:val="009F5C92"/>
    <w:rsid w:val="009F62BA"/>
    <w:rsid w:val="009F7EE6"/>
    <w:rsid w:val="00A00F40"/>
    <w:rsid w:val="00A01B5E"/>
    <w:rsid w:val="00A02D35"/>
    <w:rsid w:val="00A03384"/>
    <w:rsid w:val="00A0397A"/>
    <w:rsid w:val="00A03C40"/>
    <w:rsid w:val="00A04D54"/>
    <w:rsid w:val="00A06B9F"/>
    <w:rsid w:val="00A10293"/>
    <w:rsid w:val="00A10D9B"/>
    <w:rsid w:val="00A138B4"/>
    <w:rsid w:val="00A14A1D"/>
    <w:rsid w:val="00A16905"/>
    <w:rsid w:val="00A2041A"/>
    <w:rsid w:val="00A209ED"/>
    <w:rsid w:val="00A20E92"/>
    <w:rsid w:val="00A2235F"/>
    <w:rsid w:val="00A23762"/>
    <w:rsid w:val="00A2401C"/>
    <w:rsid w:val="00A248E9"/>
    <w:rsid w:val="00A24D19"/>
    <w:rsid w:val="00A24D20"/>
    <w:rsid w:val="00A253DB"/>
    <w:rsid w:val="00A27781"/>
    <w:rsid w:val="00A30CC4"/>
    <w:rsid w:val="00A329A7"/>
    <w:rsid w:val="00A34470"/>
    <w:rsid w:val="00A34C21"/>
    <w:rsid w:val="00A364F4"/>
    <w:rsid w:val="00A36C87"/>
    <w:rsid w:val="00A400DA"/>
    <w:rsid w:val="00A40148"/>
    <w:rsid w:val="00A41C0E"/>
    <w:rsid w:val="00A41E72"/>
    <w:rsid w:val="00A42CA1"/>
    <w:rsid w:val="00A432A9"/>
    <w:rsid w:val="00A43F9E"/>
    <w:rsid w:val="00A4410A"/>
    <w:rsid w:val="00A453B0"/>
    <w:rsid w:val="00A46704"/>
    <w:rsid w:val="00A47781"/>
    <w:rsid w:val="00A51441"/>
    <w:rsid w:val="00A53BA6"/>
    <w:rsid w:val="00A53DA8"/>
    <w:rsid w:val="00A54C47"/>
    <w:rsid w:val="00A54D58"/>
    <w:rsid w:val="00A54EE5"/>
    <w:rsid w:val="00A56050"/>
    <w:rsid w:val="00A5701E"/>
    <w:rsid w:val="00A608FF"/>
    <w:rsid w:val="00A622E3"/>
    <w:rsid w:val="00A6289B"/>
    <w:rsid w:val="00A644BA"/>
    <w:rsid w:val="00A64574"/>
    <w:rsid w:val="00A64BB6"/>
    <w:rsid w:val="00A6669B"/>
    <w:rsid w:val="00A66B6F"/>
    <w:rsid w:val="00A7068E"/>
    <w:rsid w:val="00A7319B"/>
    <w:rsid w:val="00A7326B"/>
    <w:rsid w:val="00A733AC"/>
    <w:rsid w:val="00A7478D"/>
    <w:rsid w:val="00A74A99"/>
    <w:rsid w:val="00A764B8"/>
    <w:rsid w:val="00A76E2A"/>
    <w:rsid w:val="00A81B99"/>
    <w:rsid w:val="00A81D97"/>
    <w:rsid w:val="00A83642"/>
    <w:rsid w:val="00A84C60"/>
    <w:rsid w:val="00A91D0A"/>
    <w:rsid w:val="00A91E1B"/>
    <w:rsid w:val="00A924DA"/>
    <w:rsid w:val="00A92898"/>
    <w:rsid w:val="00A9421B"/>
    <w:rsid w:val="00A9471B"/>
    <w:rsid w:val="00A95C04"/>
    <w:rsid w:val="00A97878"/>
    <w:rsid w:val="00A97E1F"/>
    <w:rsid w:val="00AA0538"/>
    <w:rsid w:val="00AA0C4D"/>
    <w:rsid w:val="00AA17FC"/>
    <w:rsid w:val="00AA35D2"/>
    <w:rsid w:val="00AA3B5B"/>
    <w:rsid w:val="00AA67F9"/>
    <w:rsid w:val="00AB0298"/>
    <w:rsid w:val="00AB037F"/>
    <w:rsid w:val="00AB1870"/>
    <w:rsid w:val="00AB2631"/>
    <w:rsid w:val="00AB3EAE"/>
    <w:rsid w:val="00AB471F"/>
    <w:rsid w:val="00AB4D35"/>
    <w:rsid w:val="00AB515B"/>
    <w:rsid w:val="00AB54BD"/>
    <w:rsid w:val="00AB5777"/>
    <w:rsid w:val="00AB5F58"/>
    <w:rsid w:val="00AB6981"/>
    <w:rsid w:val="00AB713B"/>
    <w:rsid w:val="00AB72AD"/>
    <w:rsid w:val="00AB7C63"/>
    <w:rsid w:val="00AC235A"/>
    <w:rsid w:val="00AC387D"/>
    <w:rsid w:val="00AC46EE"/>
    <w:rsid w:val="00AC504E"/>
    <w:rsid w:val="00AC6290"/>
    <w:rsid w:val="00AC68D4"/>
    <w:rsid w:val="00AD00B7"/>
    <w:rsid w:val="00AD0B7D"/>
    <w:rsid w:val="00AD2C0E"/>
    <w:rsid w:val="00AD6349"/>
    <w:rsid w:val="00AD65B5"/>
    <w:rsid w:val="00AD672A"/>
    <w:rsid w:val="00AD6948"/>
    <w:rsid w:val="00AD72A6"/>
    <w:rsid w:val="00AD75DD"/>
    <w:rsid w:val="00AE1787"/>
    <w:rsid w:val="00AE374D"/>
    <w:rsid w:val="00AE387A"/>
    <w:rsid w:val="00AE4A70"/>
    <w:rsid w:val="00AE523B"/>
    <w:rsid w:val="00AE77A8"/>
    <w:rsid w:val="00AF0B98"/>
    <w:rsid w:val="00AF0E72"/>
    <w:rsid w:val="00AF129C"/>
    <w:rsid w:val="00AF175F"/>
    <w:rsid w:val="00AF1C71"/>
    <w:rsid w:val="00AF1F6F"/>
    <w:rsid w:val="00AF25FC"/>
    <w:rsid w:val="00AF2C6A"/>
    <w:rsid w:val="00AF3300"/>
    <w:rsid w:val="00AF555D"/>
    <w:rsid w:val="00AF6D40"/>
    <w:rsid w:val="00AF6DCB"/>
    <w:rsid w:val="00AF77CA"/>
    <w:rsid w:val="00B006FC"/>
    <w:rsid w:val="00B01A10"/>
    <w:rsid w:val="00B02287"/>
    <w:rsid w:val="00B03B68"/>
    <w:rsid w:val="00B03D44"/>
    <w:rsid w:val="00B05A03"/>
    <w:rsid w:val="00B062C5"/>
    <w:rsid w:val="00B064BC"/>
    <w:rsid w:val="00B073E6"/>
    <w:rsid w:val="00B07B79"/>
    <w:rsid w:val="00B1389E"/>
    <w:rsid w:val="00B14586"/>
    <w:rsid w:val="00B15187"/>
    <w:rsid w:val="00B15C0C"/>
    <w:rsid w:val="00B172DB"/>
    <w:rsid w:val="00B21FBF"/>
    <w:rsid w:val="00B25558"/>
    <w:rsid w:val="00B257F5"/>
    <w:rsid w:val="00B27147"/>
    <w:rsid w:val="00B272B9"/>
    <w:rsid w:val="00B27CF7"/>
    <w:rsid w:val="00B301D5"/>
    <w:rsid w:val="00B3095A"/>
    <w:rsid w:val="00B3346C"/>
    <w:rsid w:val="00B3428D"/>
    <w:rsid w:val="00B34909"/>
    <w:rsid w:val="00B36766"/>
    <w:rsid w:val="00B37BC8"/>
    <w:rsid w:val="00B40DF5"/>
    <w:rsid w:val="00B421B0"/>
    <w:rsid w:val="00B42771"/>
    <w:rsid w:val="00B42A71"/>
    <w:rsid w:val="00B42D0F"/>
    <w:rsid w:val="00B4363B"/>
    <w:rsid w:val="00B43F1E"/>
    <w:rsid w:val="00B44D58"/>
    <w:rsid w:val="00B45831"/>
    <w:rsid w:val="00B45DDA"/>
    <w:rsid w:val="00B46ED0"/>
    <w:rsid w:val="00B5360E"/>
    <w:rsid w:val="00B54037"/>
    <w:rsid w:val="00B57137"/>
    <w:rsid w:val="00B57C32"/>
    <w:rsid w:val="00B60873"/>
    <w:rsid w:val="00B61F28"/>
    <w:rsid w:val="00B62813"/>
    <w:rsid w:val="00B62D60"/>
    <w:rsid w:val="00B6351A"/>
    <w:rsid w:val="00B644CC"/>
    <w:rsid w:val="00B64BCD"/>
    <w:rsid w:val="00B651D4"/>
    <w:rsid w:val="00B6528F"/>
    <w:rsid w:val="00B65963"/>
    <w:rsid w:val="00B65DA6"/>
    <w:rsid w:val="00B66411"/>
    <w:rsid w:val="00B7227E"/>
    <w:rsid w:val="00B72C2C"/>
    <w:rsid w:val="00B73685"/>
    <w:rsid w:val="00B739F9"/>
    <w:rsid w:val="00B73D68"/>
    <w:rsid w:val="00B74A27"/>
    <w:rsid w:val="00B7545A"/>
    <w:rsid w:val="00B75502"/>
    <w:rsid w:val="00B767ED"/>
    <w:rsid w:val="00B76BF4"/>
    <w:rsid w:val="00B774C6"/>
    <w:rsid w:val="00B77837"/>
    <w:rsid w:val="00B82ED7"/>
    <w:rsid w:val="00B84F0C"/>
    <w:rsid w:val="00B933D2"/>
    <w:rsid w:val="00B963FD"/>
    <w:rsid w:val="00B9672A"/>
    <w:rsid w:val="00BA1057"/>
    <w:rsid w:val="00BA2F2F"/>
    <w:rsid w:val="00BA4F80"/>
    <w:rsid w:val="00BA5B94"/>
    <w:rsid w:val="00BA74A3"/>
    <w:rsid w:val="00BA7B2C"/>
    <w:rsid w:val="00BB1A4B"/>
    <w:rsid w:val="00BB1AC7"/>
    <w:rsid w:val="00BB263B"/>
    <w:rsid w:val="00BB451D"/>
    <w:rsid w:val="00BB60F8"/>
    <w:rsid w:val="00BB6E21"/>
    <w:rsid w:val="00BB718C"/>
    <w:rsid w:val="00BB729F"/>
    <w:rsid w:val="00BC2115"/>
    <w:rsid w:val="00BC2270"/>
    <w:rsid w:val="00BC3C37"/>
    <w:rsid w:val="00BC3C75"/>
    <w:rsid w:val="00BC5589"/>
    <w:rsid w:val="00BC5A78"/>
    <w:rsid w:val="00BC60BB"/>
    <w:rsid w:val="00BC6212"/>
    <w:rsid w:val="00BC7313"/>
    <w:rsid w:val="00BC736D"/>
    <w:rsid w:val="00BD17BC"/>
    <w:rsid w:val="00BD2B69"/>
    <w:rsid w:val="00BD4D50"/>
    <w:rsid w:val="00BD6360"/>
    <w:rsid w:val="00BD7CFA"/>
    <w:rsid w:val="00BD7D56"/>
    <w:rsid w:val="00BD7F15"/>
    <w:rsid w:val="00BE0AF8"/>
    <w:rsid w:val="00BE258B"/>
    <w:rsid w:val="00BE4CCE"/>
    <w:rsid w:val="00BE7728"/>
    <w:rsid w:val="00BE7F20"/>
    <w:rsid w:val="00BF0B5D"/>
    <w:rsid w:val="00BF1EE6"/>
    <w:rsid w:val="00BF3BA8"/>
    <w:rsid w:val="00BF462D"/>
    <w:rsid w:val="00BF58E3"/>
    <w:rsid w:val="00BF7141"/>
    <w:rsid w:val="00BF74A1"/>
    <w:rsid w:val="00BF7B43"/>
    <w:rsid w:val="00C011B1"/>
    <w:rsid w:val="00C01DC4"/>
    <w:rsid w:val="00C0415F"/>
    <w:rsid w:val="00C04205"/>
    <w:rsid w:val="00C04461"/>
    <w:rsid w:val="00C04D7B"/>
    <w:rsid w:val="00C06425"/>
    <w:rsid w:val="00C072E0"/>
    <w:rsid w:val="00C07334"/>
    <w:rsid w:val="00C100A6"/>
    <w:rsid w:val="00C119CC"/>
    <w:rsid w:val="00C11E98"/>
    <w:rsid w:val="00C13151"/>
    <w:rsid w:val="00C14058"/>
    <w:rsid w:val="00C15A2F"/>
    <w:rsid w:val="00C16723"/>
    <w:rsid w:val="00C16D6A"/>
    <w:rsid w:val="00C209ED"/>
    <w:rsid w:val="00C21B80"/>
    <w:rsid w:val="00C22205"/>
    <w:rsid w:val="00C22545"/>
    <w:rsid w:val="00C23791"/>
    <w:rsid w:val="00C23996"/>
    <w:rsid w:val="00C243ED"/>
    <w:rsid w:val="00C2698D"/>
    <w:rsid w:val="00C26B65"/>
    <w:rsid w:val="00C26FD3"/>
    <w:rsid w:val="00C2733F"/>
    <w:rsid w:val="00C30211"/>
    <w:rsid w:val="00C31DE9"/>
    <w:rsid w:val="00C3206B"/>
    <w:rsid w:val="00C322A6"/>
    <w:rsid w:val="00C32397"/>
    <w:rsid w:val="00C3334B"/>
    <w:rsid w:val="00C339AC"/>
    <w:rsid w:val="00C33D62"/>
    <w:rsid w:val="00C34107"/>
    <w:rsid w:val="00C3426A"/>
    <w:rsid w:val="00C350FB"/>
    <w:rsid w:val="00C356DF"/>
    <w:rsid w:val="00C3607B"/>
    <w:rsid w:val="00C36DE4"/>
    <w:rsid w:val="00C40EF2"/>
    <w:rsid w:val="00C4146F"/>
    <w:rsid w:val="00C42AA9"/>
    <w:rsid w:val="00C4430F"/>
    <w:rsid w:val="00C47062"/>
    <w:rsid w:val="00C50797"/>
    <w:rsid w:val="00C5092A"/>
    <w:rsid w:val="00C5195A"/>
    <w:rsid w:val="00C52543"/>
    <w:rsid w:val="00C527B6"/>
    <w:rsid w:val="00C52F84"/>
    <w:rsid w:val="00C532E3"/>
    <w:rsid w:val="00C54A86"/>
    <w:rsid w:val="00C55F77"/>
    <w:rsid w:val="00C56772"/>
    <w:rsid w:val="00C572F0"/>
    <w:rsid w:val="00C6069E"/>
    <w:rsid w:val="00C60AAF"/>
    <w:rsid w:val="00C61DEC"/>
    <w:rsid w:val="00C6398E"/>
    <w:rsid w:val="00C63D0C"/>
    <w:rsid w:val="00C70FB7"/>
    <w:rsid w:val="00C711BD"/>
    <w:rsid w:val="00C71BF7"/>
    <w:rsid w:val="00C73516"/>
    <w:rsid w:val="00C745A7"/>
    <w:rsid w:val="00C76663"/>
    <w:rsid w:val="00C805D5"/>
    <w:rsid w:val="00C8212C"/>
    <w:rsid w:val="00C821B6"/>
    <w:rsid w:val="00C82964"/>
    <w:rsid w:val="00C8526C"/>
    <w:rsid w:val="00C858DD"/>
    <w:rsid w:val="00C8690A"/>
    <w:rsid w:val="00C87542"/>
    <w:rsid w:val="00C90319"/>
    <w:rsid w:val="00C90534"/>
    <w:rsid w:val="00C921DA"/>
    <w:rsid w:val="00C93F9A"/>
    <w:rsid w:val="00C95CF6"/>
    <w:rsid w:val="00C964F1"/>
    <w:rsid w:val="00C97B7A"/>
    <w:rsid w:val="00CA42D6"/>
    <w:rsid w:val="00CA67CF"/>
    <w:rsid w:val="00CA690B"/>
    <w:rsid w:val="00CA76D4"/>
    <w:rsid w:val="00CA7EE7"/>
    <w:rsid w:val="00CB0226"/>
    <w:rsid w:val="00CB063B"/>
    <w:rsid w:val="00CB123B"/>
    <w:rsid w:val="00CB16BF"/>
    <w:rsid w:val="00CB1FB9"/>
    <w:rsid w:val="00CB37C3"/>
    <w:rsid w:val="00CB3E12"/>
    <w:rsid w:val="00CB4790"/>
    <w:rsid w:val="00CB4810"/>
    <w:rsid w:val="00CB50FC"/>
    <w:rsid w:val="00CB571C"/>
    <w:rsid w:val="00CB5998"/>
    <w:rsid w:val="00CB5E79"/>
    <w:rsid w:val="00CB741F"/>
    <w:rsid w:val="00CC1E4B"/>
    <w:rsid w:val="00CC2588"/>
    <w:rsid w:val="00CC2C13"/>
    <w:rsid w:val="00CC36E5"/>
    <w:rsid w:val="00CC48F1"/>
    <w:rsid w:val="00CC4B19"/>
    <w:rsid w:val="00CC6CC4"/>
    <w:rsid w:val="00CC7530"/>
    <w:rsid w:val="00CC75BD"/>
    <w:rsid w:val="00CD053B"/>
    <w:rsid w:val="00CD09AF"/>
    <w:rsid w:val="00CD1579"/>
    <w:rsid w:val="00CD242F"/>
    <w:rsid w:val="00CD308A"/>
    <w:rsid w:val="00CD34A3"/>
    <w:rsid w:val="00CD37BB"/>
    <w:rsid w:val="00CD415B"/>
    <w:rsid w:val="00CD4687"/>
    <w:rsid w:val="00CD6DCC"/>
    <w:rsid w:val="00CD71C7"/>
    <w:rsid w:val="00CD73BD"/>
    <w:rsid w:val="00CE1349"/>
    <w:rsid w:val="00CE19B2"/>
    <w:rsid w:val="00CE3430"/>
    <w:rsid w:val="00CE3B02"/>
    <w:rsid w:val="00CE4212"/>
    <w:rsid w:val="00CE5813"/>
    <w:rsid w:val="00CE5FB7"/>
    <w:rsid w:val="00CE7AB8"/>
    <w:rsid w:val="00CE7EF3"/>
    <w:rsid w:val="00CF1F8E"/>
    <w:rsid w:val="00CF2FD4"/>
    <w:rsid w:val="00CF4048"/>
    <w:rsid w:val="00CF4074"/>
    <w:rsid w:val="00CF56B5"/>
    <w:rsid w:val="00CF5A86"/>
    <w:rsid w:val="00CF5B65"/>
    <w:rsid w:val="00CF6875"/>
    <w:rsid w:val="00CF6F5E"/>
    <w:rsid w:val="00CF76A6"/>
    <w:rsid w:val="00D009F5"/>
    <w:rsid w:val="00D01392"/>
    <w:rsid w:val="00D016A3"/>
    <w:rsid w:val="00D01B48"/>
    <w:rsid w:val="00D020EB"/>
    <w:rsid w:val="00D02433"/>
    <w:rsid w:val="00D02EE4"/>
    <w:rsid w:val="00D03EF3"/>
    <w:rsid w:val="00D07963"/>
    <w:rsid w:val="00D07BE4"/>
    <w:rsid w:val="00D12636"/>
    <w:rsid w:val="00D15099"/>
    <w:rsid w:val="00D15755"/>
    <w:rsid w:val="00D17E62"/>
    <w:rsid w:val="00D20232"/>
    <w:rsid w:val="00D2257B"/>
    <w:rsid w:val="00D229AF"/>
    <w:rsid w:val="00D22C25"/>
    <w:rsid w:val="00D24486"/>
    <w:rsid w:val="00D2527F"/>
    <w:rsid w:val="00D25453"/>
    <w:rsid w:val="00D26BF1"/>
    <w:rsid w:val="00D27CCC"/>
    <w:rsid w:val="00D30367"/>
    <w:rsid w:val="00D319FA"/>
    <w:rsid w:val="00D31BE2"/>
    <w:rsid w:val="00D32D46"/>
    <w:rsid w:val="00D33A44"/>
    <w:rsid w:val="00D34A2A"/>
    <w:rsid w:val="00D35EA1"/>
    <w:rsid w:val="00D36985"/>
    <w:rsid w:val="00D41029"/>
    <w:rsid w:val="00D41D6F"/>
    <w:rsid w:val="00D42B3C"/>
    <w:rsid w:val="00D43616"/>
    <w:rsid w:val="00D43CF2"/>
    <w:rsid w:val="00D43FB5"/>
    <w:rsid w:val="00D47508"/>
    <w:rsid w:val="00D512C7"/>
    <w:rsid w:val="00D55542"/>
    <w:rsid w:val="00D555A7"/>
    <w:rsid w:val="00D558D7"/>
    <w:rsid w:val="00D55DB8"/>
    <w:rsid w:val="00D56F89"/>
    <w:rsid w:val="00D5736C"/>
    <w:rsid w:val="00D5748E"/>
    <w:rsid w:val="00D6128E"/>
    <w:rsid w:val="00D62D6B"/>
    <w:rsid w:val="00D64FA6"/>
    <w:rsid w:val="00D65AC2"/>
    <w:rsid w:val="00D662FD"/>
    <w:rsid w:val="00D66C72"/>
    <w:rsid w:val="00D66DE2"/>
    <w:rsid w:val="00D67117"/>
    <w:rsid w:val="00D676DA"/>
    <w:rsid w:val="00D702A0"/>
    <w:rsid w:val="00D727A1"/>
    <w:rsid w:val="00D740F0"/>
    <w:rsid w:val="00D75660"/>
    <w:rsid w:val="00D7583E"/>
    <w:rsid w:val="00D75916"/>
    <w:rsid w:val="00D7608C"/>
    <w:rsid w:val="00D76635"/>
    <w:rsid w:val="00D81BBE"/>
    <w:rsid w:val="00D83541"/>
    <w:rsid w:val="00D84155"/>
    <w:rsid w:val="00D84E3E"/>
    <w:rsid w:val="00D86494"/>
    <w:rsid w:val="00D869B1"/>
    <w:rsid w:val="00D872E7"/>
    <w:rsid w:val="00D878AF"/>
    <w:rsid w:val="00D87A7D"/>
    <w:rsid w:val="00D9083A"/>
    <w:rsid w:val="00D90CAC"/>
    <w:rsid w:val="00D946FC"/>
    <w:rsid w:val="00D95323"/>
    <w:rsid w:val="00DA1429"/>
    <w:rsid w:val="00DA1A61"/>
    <w:rsid w:val="00DA1EF0"/>
    <w:rsid w:val="00DA25D6"/>
    <w:rsid w:val="00DA4825"/>
    <w:rsid w:val="00DA4D6C"/>
    <w:rsid w:val="00DA5A12"/>
    <w:rsid w:val="00DA6233"/>
    <w:rsid w:val="00DB0190"/>
    <w:rsid w:val="00DB1002"/>
    <w:rsid w:val="00DB1C7C"/>
    <w:rsid w:val="00DB2720"/>
    <w:rsid w:val="00DB43EC"/>
    <w:rsid w:val="00DB5394"/>
    <w:rsid w:val="00DB5DA1"/>
    <w:rsid w:val="00DB6D1B"/>
    <w:rsid w:val="00DB7105"/>
    <w:rsid w:val="00DC0F0E"/>
    <w:rsid w:val="00DC2242"/>
    <w:rsid w:val="00DC2386"/>
    <w:rsid w:val="00DC3C37"/>
    <w:rsid w:val="00DC50EA"/>
    <w:rsid w:val="00DC6B0B"/>
    <w:rsid w:val="00DC6C63"/>
    <w:rsid w:val="00DC7852"/>
    <w:rsid w:val="00DC78CF"/>
    <w:rsid w:val="00DD0459"/>
    <w:rsid w:val="00DD0B04"/>
    <w:rsid w:val="00DD10F8"/>
    <w:rsid w:val="00DD1213"/>
    <w:rsid w:val="00DD1941"/>
    <w:rsid w:val="00DD37BC"/>
    <w:rsid w:val="00DD3881"/>
    <w:rsid w:val="00DD3A0C"/>
    <w:rsid w:val="00DD3ACA"/>
    <w:rsid w:val="00DD4382"/>
    <w:rsid w:val="00DD5A3E"/>
    <w:rsid w:val="00DD5CFD"/>
    <w:rsid w:val="00DD609F"/>
    <w:rsid w:val="00DE053C"/>
    <w:rsid w:val="00DE07C2"/>
    <w:rsid w:val="00DE0944"/>
    <w:rsid w:val="00DE09BA"/>
    <w:rsid w:val="00DE47D1"/>
    <w:rsid w:val="00DE48AE"/>
    <w:rsid w:val="00DE4C65"/>
    <w:rsid w:val="00DE5E09"/>
    <w:rsid w:val="00DF09D7"/>
    <w:rsid w:val="00DF1C4D"/>
    <w:rsid w:val="00DF2DAA"/>
    <w:rsid w:val="00DF2F13"/>
    <w:rsid w:val="00DF305B"/>
    <w:rsid w:val="00DF336B"/>
    <w:rsid w:val="00DF336C"/>
    <w:rsid w:val="00DF4484"/>
    <w:rsid w:val="00DF5305"/>
    <w:rsid w:val="00DF5954"/>
    <w:rsid w:val="00DF5ED2"/>
    <w:rsid w:val="00DF6EF1"/>
    <w:rsid w:val="00E00065"/>
    <w:rsid w:val="00E008F0"/>
    <w:rsid w:val="00E01222"/>
    <w:rsid w:val="00E032D6"/>
    <w:rsid w:val="00E04ED4"/>
    <w:rsid w:val="00E052EC"/>
    <w:rsid w:val="00E107D9"/>
    <w:rsid w:val="00E10F53"/>
    <w:rsid w:val="00E11735"/>
    <w:rsid w:val="00E12622"/>
    <w:rsid w:val="00E12857"/>
    <w:rsid w:val="00E12934"/>
    <w:rsid w:val="00E14973"/>
    <w:rsid w:val="00E16247"/>
    <w:rsid w:val="00E16AFA"/>
    <w:rsid w:val="00E175F5"/>
    <w:rsid w:val="00E17928"/>
    <w:rsid w:val="00E21B5E"/>
    <w:rsid w:val="00E23133"/>
    <w:rsid w:val="00E23591"/>
    <w:rsid w:val="00E23CAB"/>
    <w:rsid w:val="00E25F23"/>
    <w:rsid w:val="00E26D2D"/>
    <w:rsid w:val="00E27BFE"/>
    <w:rsid w:val="00E30270"/>
    <w:rsid w:val="00E30293"/>
    <w:rsid w:val="00E30B18"/>
    <w:rsid w:val="00E310BA"/>
    <w:rsid w:val="00E32229"/>
    <w:rsid w:val="00E32CE9"/>
    <w:rsid w:val="00E33175"/>
    <w:rsid w:val="00E3374E"/>
    <w:rsid w:val="00E33AF7"/>
    <w:rsid w:val="00E3490B"/>
    <w:rsid w:val="00E35002"/>
    <w:rsid w:val="00E350AC"/>
    <w:rsid w:val="00E369F9"/>
    <w:rsid w:val="00E37DD5"/>
    <w:rsid w:val="00E4086A"/>
    <w:rsid w:val="00E40AB2"/>
    <w:rsid w:val="00E41042"/>
    <w:rsid w:val="00E43AAF"/>
    <w:rsid w:val="00E45AC7"/>
    <w:rsid w:val="00E4670E"/>
    <w:rsid w:val="00E47BA6"/>
    <w:rsid w:val="00E47E9D"/>
    <w:rsid w:val="00E5351B"/>
    <w:rsid w:val="00E55634"/>
    <w:rsid w:val="00E55CDC"/>
    <w:rsid w:val="00E562AB"/>
    <w:rsid w:val="00E568CB"/>
    <w:rsid w:val="00E56D03"/>
    <w:rsid w:val="00E57B23"/>
    <w:rsid w:val="00E57B38"/>
    <w:rsid w:val="00E611AC"/>
    <w:rsid w:val="00E61458"/>
    <w:rsid w:val="00E62131"/>
    <w:rsid w:val="00E629AF"/>
    <w:rsid w:val="00E64306"/>
    <w:rsid w:val="00E6705B"/>
    <w:rsid w:val="00E67E81"/>
    <w:rsid w:val="00E71844"/>
    <w:rsid w:val="00E72591"/>
    <w:rsid w:val="00E72A32"/>
    <w:rsid w:val="00E72C43"/>
    <w:rsid w:val="00E76463"/>
    <w:rsid w:val="00E7788C"/>
    <w:rsid w:val="00E77A25"/>
    <w:rsid w:val="00E807E0"/>
    <w:rsid w:val="00E82D2D"/>
    <w:rsid w:val="00E83D6F"/>
    <w:rsid w:val="00E8401D"/>
    <w:rsid w:val="00E8428E"/>
    <w:rsid w:val="00E84E3E"/>
    <w:rsid w:val="00E84F4D"/>
    <w:rsid w:val="00E84FFE"/>
    <w:rsid w:val="00E870A4"/>
    <w:rsid w:val="00E875BC"/>
    <w:rsid w:val="00E876B3"/>
    <w:rsid w:val="00E87D1E"/>
    <w:rsid w:val="00E9152C"/>
    <w:rsid w:val="00E924FB"/>
    <w:rsid w:val="00E92EC4"/>
    <w:rsid w:val="00E952BA"/>
    <w:rsid w:val="00E95374"/>
    <w:rsid w:val="00E96174"/>
    <w:rsid w:val="00E96D27"/>
    <w:rsid w:val="00E96E7D"/>
    <w:rsid w:val="00E97CA3"/>
    <w:rsid w:val="00EA00C5"/>
    <w:rsid w:val="00EA1462"/>
    <w:rsid w:val="00EA1DC4"/>
    <w:rsid w:val="00EA2DF5"/>
    <w:rsid w:val="00EA6536"/>
    <w:rsid w:val="00EA67FD"/>
    <w:rsid w:val="00EB0466"/>
    <w:rsid w:val="00EB06A2"/>
    <w:rsid w:val="00EB302B"/>
    <w:rsid w:val="00EB3F96"/>
    <w:rsid w:val="00EB61B6"/>
    <w:rsid w:val="00EB64B4"/>
    <w:rsid w:val="00EC03D4"/>
    <w:rsid w:val="00EC17E8"/>
    <w:rsid w:val="00EC23CB"/>
    <w:rsid w:val="00EC2865"/>
    <w:rsid w:val="00EC3AAA"/>
    <w:rsid w:val="00EC3F8E"/>
    <w:rsid w:val="00EC4B91"/>
    <w:rsid w:val="00EC50A9"/>
    <w:rsid w:val="00EC5AF8"/>
    <w:rsid w:val="00ED0EC4"/>
    <w:rsid w:val="00ED368E"/>
    <w:rsid w:val="00ED3C3B"/>
    <w:rsid w:val="00ED42DF"/>
    <w:rsid w:val="00ED4B77"/>
    <w:rsid w:val="00ED4D4A"/>
    <w:rsid w:val="00ED5E86"/>
    <w:rsid w:val="00ED69A2"/>
    <w:rsid w:val="00ED6A46"/>
    <w:rsid w:val="00EE02F3"/>
    <w:rsid w:val="00EE15D7"/>
    <w:rsid w:val="00EE3CB0"/>
    <w:rsid w:val="00EE40FD"/>
    <w:rsid w:val="00EE5833"/>
    <w:rsid w:val="00EE5C39"/>
    <w:rsid w:val="00EE78A4"/>
    <w:rsid w:val="00EE7A76"/>
    <w:rsid w:val="00EE7C6B"/>
    <w:rsid w:val="00EF0E75"/>
    <w:rsid w:val="00EF1234"/>
    <w:rsid w:val="00EF13CB"/>
    <w:rsid w:val="00EF1453"/>
    <w:rsid w:val="00EF1B99"/>
    <w:rsid w:val="00EF2488"/>
    <w:rsid w:val="00EF26A1"/>
    <w:rsid w:val="00EF3706"/>
    <w:rsid w:val="00EF3B60"/>
    <w:rsid w:val="00EF6A4A"/>
    <w:rsid w:val="00EF6CF3"/>
    <w:rsid w:val="00EF7839"/>
    <w:rsid w:val="00F0027A"/>
    <w:rsid w:val="00F0071E"/>
    <w:rsid w:val="00F00AD1"/>
    <w:rsid w:val="00F0189A"/>
    <w:rsid w:val="00F01C6E"/>
    <w:rsid w:val="00F0269E"/>
    <w:rsid w:val="00F027EA"/>
    <w:rsid w:val="00F02AA8"/>
    <w:rsid w:val="00F03176"/>
    <w:rsid w:val="00F03CE4"/>
    <w:rsid w:val="00F03F18"/>
    <w:rsid w:val="00F04D58"/>
    <w:rsid w:val="00F056B1"/>
    <w:rsid w:val="00F06BA9"/>
    <w:rsid w:val="00F074DE"/>
    <w:rsid w:val="00F10FB4"/>
    <w:rsid w:val="00F115F0"/>
    <w:rsid w:val="00F12E2E"/>
    <w:rsid w:val="00F13023"/>
    <w:rsid w:val="00F142CF"/>
    <w:rsid w:val="00F144B4"/>
    <w:rsid w:val="00F1529F"/>
    <w:rsid w:val="00F16578"/>
    <w:rsid w:val="00F17402"/>
    <w:rsid w:val="00F17C34"/>
    <w:rsid w:val="00F20923"/>
    <w:rsid w:val="00F2204E"/>
    <w:rsid w:val="00F227FD"/>
    <w:rsid w:val="00F22BB9"/>
    <w:rsid w:val="00F25CBD"/>
    <w:rsid w:val="00F2661C"/>
    <w:rsid w:val="00F26676"/>
    <w:rsid w:val="00F26A7E"/>
    <w:rsid w:val="00F32905"/>
    <w:rsid w:val="00F33635"/>
    <w:rsid w:val="00F3453E"/>
    <w:rsid w:val="00F34D09"/>
    <w:rsid w:val="00F35146"/>
    <w:rsid w:val="00F373D4"/>
    <w:rsid w:val="00F3740B"/>
    <w:rsid w:val="00F377FF"/>
    <w:rsid w:val="00F41AE7"/>
    <w:rsid w:val="00F42EDC"/>
    <w:rsid w:val="00F43D4A"/>
    <w:rsid w:val="00F447C6"/>
    <w:rsid w:val="00F45E93"/>
    <w:rsid w:val="00F46843"/>
    <w:rsid w:val="00F46F4D"/>
    <w:rsid w:val="00F5004D"/>
    <w:rsid w:val="00F505A3"/>
    <w:rsid w:val="00F517F9"/>
    <w:rsid w:val="00F5296F"/>
    <w:rsid w:val="00F52BAB"/>
    <w:rsid w:val="00F534FD"/>
    <w:rsid w:val="00F55FFA"/>
    <w:rsid w:val="00F56D23"/>
    <w:rsid w:val="00F5712B"/>
    <w:rsid w:val="00F62878"/>
    <w:rsid w:val="00F63173"/>
    <w:rsid w:val="00F639CE"/>
    <w:rsid w:val="00F639E7"/>
    <w:rsid w:val="00F642B6"/>
    <w:rsid w:val="00F66543"/>
    <w:rsid w:val="00F67727"/>
    <w:rsid w:val="00F6775C"/>
    <w:rsid w:val="00F7012C"/>
    <w:rsid w:val="00F70512"/>
    <w:rsid w:val="00F718B9"/>
    <w:rsid w:val="00F73612"/>
    <w:rsid w:val="00F744AB"/>
    <w:rsid w:val="00F7482F"/>
    <w:rsid w:val="00F75439"/>
    <w:rsid w:val="00F75BA9"/>
    <w:rsid w:val="00F75D59"/>
    <w:rsid w:val="00F768B3"/>
    <w:rsid w:val="00F76A98"/>
    <w:rsid w:val="00F76C4B"/>
    <w:rsid w:val="00F807ED"/>
    <w:rsid w:val="00F82276"/>
    <w:rsid w:val="00F84322"/>
    <w:rsid w:val="00F847D3"/>
    <w:rsid w:val="00F85CD5"/>
    <w:rsid w:val="00F8677C"/>
    <w:rsid w:val="00F868F4"/>
    <w:rsid w:val="00F87DE5"/>
    <w:rsid w:val="00F90DE2"/>
    <w:rsid w:val="00F91057"/>
    <w:rsid w:val="00F911B1"/>
    <w:rsid w:val="00F924F2"/>
    <w:rsid w:val="00F934F1"/>
    <w:rsid w:val="00F94139"/>
    <w:rsid w:val="00F945FF"/>
    <w:rsid w:val="00F948CB"/>
    <w:rsid w:val="00F9674D"/>
    <w:rsid w:val="00F97601"/>
    <w:rsid w:val="00FA04B5"/>
    <w:rsid w:val="00FA175A"/>
    <w:rsid w:val="00FA1E71"/>
    <w:rsid w:val="00FA31AE"/>
    <w:rsid w:val="00FA4441"/>
    <w:rsid w:val="00FA5A65"/>
    <w:rsid w:val="00FA682A"/>
    <w:rsid w:val="00FA68F5"/>
    <w:rsid w:val="00FA6C4D"/>
    <w:rsid w:val="00FA6CF4"/>
    <w:rsid w:val="00FA6E1B"/>
    <w:rsid w:val="00FA6FEC"/>
    <w:rsid w:val="00FA71A0"/>
    <w:rsid w:val="00FA778D"/>
    <w:rsid w:val="00FA7AC6"/>
    <w:rsid w:val="00FA7F32"/>
    <w:rsid w:val="00FB09B3"/>
    <w:rsid w:val="00FB185D"/>
    <w:rsid w:val="00FB26F2"/>
    <w:rsid w:val="00FB36A0"/>
    <w:rsid w:val="00FB36B8"/>
    <w:rsid w:val="00FB3A76"/>
    <w:rsid w:val="00FB3C29"/>
    <w:rsid w:val="00FB461F"/>
    <w:rsid w:val="00FB53A8"/>
    <w:rsid w:val="00FB65F6"/>
    <w:rsid w:val="00FB7164"/>
    <w:rsid w:val="00FB7D3E"/>
    <w:rsid w:val="00FC13E7"/>
    <w:rsid w:val="00FC1C9E"/>
    <w:rsid w:val="00FC22CC"/>
    <w:rsid w:val="00FC2847"/>
    <w:rsid w:val="00FC288F"/>
    <w:rsid w:val="00FC3479"/>
    <w:rsid w:val="00FC59F7"/>
    <w:rsid w:val="00FC700F"/>
    <w:rsid w:val="00FC749C"/>
    <w:rsid w:val="00FC7664"/>
    <w:rsid w:val="00FC7F17"/>
    <w:rsid w:val="00FD1D91"/>
    <w:rsid w:val="00FD36A7"/>
    <w:rsid w:val="00FD472F"/>
    <w:rsid w:val="00FD4CBC"/>
    <w:rsid w:val="00FD4D6A"/>
    <w:rsid w:val="00FD5B69"/>
    <w:rsid w:val="00FE03EB"/>
    <w:rsid w:val="00FE06CC"/>
    <w:rsid w:val="00FE0C68"/>
    <w:rsid w:val="00FE20EF"/>
    <w:rsid w:val="00FE2335"/>
    <w:rsid w:val="00FE38A8"/>
    <w:rsid w:val="00FE4A03"/>
    <w:rsid w:val="00FE4C38"/>
    <w:rsid w:val="00FE53FC"/>
    <w:rsid w:val="00FE6E0A"/>
    <w:rsid w:val="00FF06D6"/>
    <w:rsid w:val="00FF09AE"/>
    <w:rsid w:val="00FF0D1C"/>
    <w:rsid w:val="00FF1A68"/>
    <w:rsid w:val="00FF1D49"/>
    <w:rsid w:val="00FF2DA8"/>
    <w:rsid w:val="00FF30C3"/>
    <w:rsid w:val="00FF353F"/>
    <w:rsid w:val="00FF5269"/>
    <w:rsid w:val="00FF7F4C"/>
    <w:rsid w:val="00FF7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7FC5A"/>
  <w15:docId w15:val="{14246D6F-3757-48A7-8B91-346E90EF6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E310C"/>
    <w:rPr>
      <w:rFonts w:cs="Arial Unicode MS"/>
      <w:color w:val="000000"/>
      <w:sz w:val="24"/>
      <w:szCs w:val="24"/>
      <w:u w:color="000000"/>
    </w:rPr>
  </w:style>
  <w:style w:type="paragraph" w:styleId="Nadpis1">
    <w:name w:val="heading 1"/>
    <w:next w:val="Normln"/>
    <w:link w:val="Nadpis1Char"/>
    <w:uiPriority w:val="9"/>
    <w:qFormat/>
    <w:rsid w:val="00F13023"/>
    <w:pPr>
      <w:keepNext/>
      <w:keepLines/>
      <w:spacing w:before="240"/>
      <w:outlineLvl w:val="0"/>
    </w:pPr>
    <w:rPr>
      <w:rFonts w:ascii="Arial" w:hAnsi="Arial" w:cs="Arial Unicode MS"/>
      <w:b/>
      <w:bCs/>
      <w:color w:val="000000"/>
      <w:sz w:val="32"/>
      <w:szCs w:val="32"/>
      <w:u w:color="000000"/>
    </w:rPr>
  </w:style>
  <w:style w:type="paragraph" w:styleId="Nadpis2">
    <w:name w:val="heading 2"/>
    <w:next w:val="Normln"/>
    <w:link w:val="Nadpis2Char"/>
    <w:uiPriority w:val="9"/>
    <w:unhideWhenUsed/>
    <w:qFormat/>
    <w:rsid w:val="00F13023"/>
    <w:pPr>
      <w:keepNext/>
      <w:keepLines/>
      <w:spacing w:before="40"/>
      <w:outlineLvl w:val="1"/>
    </w:pPr>
    <w:rPr>
      <w:rFonts w:ascii="Arial" w:hAnsi="Arial" w:cs="Arial Unicode MS"/>
      <w:b/>
      <w:bCs/>
      <w:color w:val="000000"/>
      <w:sz w:val="28"/>
      <w:szCs w:val="28"/>
      <w:u w:color="000000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87D1E"/>
    <w:pPr>
      <w:spacing w:after="240"/>
      <w:jc w:val="both"/>
      <w:outlineLvl w:val="2"/>
    </w:pPr>
    <w:rPr>
      <w:rFonts w:ascii="Arial" w:hAnsi="Arial" w:cs="Arial"/>
      <w:b/>
      <w:bCs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61609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E2B6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F13023"/>
    <w:rPr>
      <w:u w:val="single"/>
    </w:rPr>
  </w:style>
  <w:style w:type="table" w:customStyle="1" w:styleId="TableNormal">
    <w:name w:val="Table Normal"/>
    <w:rsid w:val="00F1302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rsid w:val="00F13023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character" w:customStyle="1" w:styleId="dn">
    <w:name w:val="Žádný"/>
    <w:rsid w:val="00F13023"/>
  </w:style>
  <w:style w:type="paragraph" w:styleId="Odstavecseseznamem">
    <w:name w:val="List Paragraph"/>
    <w:basedOn w:val="Normln"/>
    <w:uiPriority w:val="34"/>
    <w:qFormat/>
    <w:rsid w:val="00806F9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562A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562AB"/>
    <w:rPr>
      <w:rFonts w:cs="Arial Unicode MS"/>
      <w:color w:val="000000"/>
      <w:sz w:val="24"/>
      <w:szCs w:val="24"/>
      <w:u w:color="000000"/>
    </w:rPr>
  </w:style>
  <w:style w:type="paragraph" w:styleId="Zpat">
    <w:name w:val="footer"/>
    <w:basedOn w:val="Normln"/>
    <w:link w:val="ZpatChar"/>
    <w:uiPriority w:val="99"/>
    <w:unhideWhenUsed/>
    <w:rsid w:val="00E562A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562AB"/>
    <w:rPr>
      <w:rFonts w:cs="Arial Unicode MS"/>
      <w:color w:val="000000"/>
      <w:sz w:val="24"/>
      <w:szCs w:val="24"/>
      <w:u w:color="000000"/>
    </w:rPr>
  </w:style>
  <w:style w:type="character" w:styleId="Siln">
    <w:name w:val="Strong"/>
    <w:basedOn w:val="Standardnpsmoodstavce"/>
    <w:uiPriority w:val="22"/>
    <w:qFormat/>
    <w:rsid w:val="004F6A90"/>
    <w:rPr>
      <w:b/>
      <w:bCs/>
    </w:rPr>
  </w:style>
  <w:style w:type="paragraph" w:styleId="Normlnweb">
    <w:name w:val="Normal (Web)"/>
    <w:basedOn w:val="Normln"/>
    <w:uiPriority w:val="99"/>
    <w:unhideWhenUsed/>
    <w:rsid w:val="004F6A9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character" w:customStyle="1" w:styleId="Nadpis2Char">
    <w:name w:val="Nadpis 2 Char"/>
    <w:basedOn w:val="Standardnpsmoodstavce"/>
    <w:link w:val="Nadpis2"/>
    <w:uiPriority w:val="9"/>
    <w:rsid w:val="001A7E28"/>
    <w:rPr>
      <w:rFonts w:ascii="Arial" w:hAnsi="Arial" w:cs="Arial Unicode MS"/>
      <w:b/>
      <w:bCs/>
      <w:color w:val="000000"/>
      <w:sz w:val="28"/>
      <w:szCs w:val="28"/>
      <w:u w:color="000000"/>
    </w:rPr>
  </w:style>
  <w:style w:type="character" w:customStyle="1" w:styleId="Nadpis3Char">
    <w:name w:val="Nadpis 3 Char"/>
    <w:basedOn w:val="Standardnpsmoodstavce"/>
    <w:link w:val="Nadpis3"/>
    <w:uiPriority w:val="9"/>
    <w:rsid w:val="00E87D1E"/>
    <w:rPr>
      <w:rFonts w:ascii="Arial" w:hAnsi="Arial" w:cs="Arial"/>
      <w:b/>
      <w:bCs/>
      <w:color w:val="000000"/>
      <w:sz w:val="24"/>
      <w:szCs w:val="24"/>
      <w:u w:color="000000"/>
    </w:rPr>
  </w:style>
  <w:style w:type="character" w:styleId="Sledovanodkaz">
    <w:name w:val="FollowedHyperlink"/>
    <w:basedOn w:val="Standardnpsmoodstavce"/>
    <w:uiPriority w:val="99"/>
    <w:semiHidden/>
    <w:unhideWhenUsed/>
    <w:rsid w:val="00712B31"/>
    <w:rPr>
      <w:color w:val="FF00FF" w:themeColor="followed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124B5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124B5"/>
    <w:rPr>
      <w:rFonts w:cs="Arial Unicode MS"/>
      <w:color w:val="000000"/>
      <w:u w:color="000000"/>
    </w:rPr>
  </w:style>
  <w:style w:type="character" w:styleId="Znakapoznpodarou">
    <w:name w:val="footnote reference"/>
    <w:aliases w:val="BVI fnr,Footnote symbol"/>
    <w:basedOn w:val="Standardnpsmoodstavce"/>
    <w:uiPriority w:val="99"/>
    <w:unhideWhenUsed/>
    <w:rsid w:val="007124B5"/>
    <w:rPr>
      <w:vertAlign w:val="superscript"/>
    </w:rPr>
  </w:style>
  <w:style w:type="paragraph" w:customStyle="1" w:styleId="-wm-msonormal">
    <w:name w:val="-wm-msonormal"/>
    <w:basedOn w:val="Normln"/>
    <w:rsid w:val="004A154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Theme="minorHAnsi" w:cs="Times New Roman"/>
      <w:color w:val="auto"/>
      <w:bdr w:val="none" w:sz="0" w:space="0" w:color="auto"/>
    </w:rPr>
  </w:style>
  <w:style w:type="character" w:customStyle="1" w:styleId="Nadpis1Char">
    <w:name w:val="Nadpis 1 Char"/>
    <w:basedOn w:val="Standardnpsmoodstavce"/>
    <w:link w:val="Nadpis1"/>
    <w:uiPriority w:val="9"/>
    <w:rsid w:val="00863DF3"/>
    <w:rPr>
      <w:rFonts w:ascii="Arial" w:hAnsi="Arial" w:cs="Arial Unicode MS"/>
      <w:b/>
      <w:bCs/>
      <w:color w:val="000000"/>
      <w:sz w:val="32"/>
      <w:szCs w:val="32"/>
      <w:u w:color="00000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14A4C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813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osttext">
    <w:name w:val="Plain Text"/>
    <w:basedOn w:val="Normln"/>
    <w:link w:val="ProsttextChar"/>
    <w:uiPriority w:val="99"/>
    <w:unhideWhenUsed/>
    <w:rsid w:val="00FA6C4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Times New Roman" w:hAnsi="Arial" w:cstheme="minorBidi"/>
      <w:color w:val="auto"/>
      <w:szCs w:val="21"/>
      <w:bdr w:val="none" w:sz="0" w:space="0" w:color="auto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FA6C4D"/>
    <w:rPr>
      <w:rFonts w:ascii="Arial" w:eastAsia="Times New Roman" w:hAnsi="Arial" w:cstheme="minorBidi"/>
      <w:sz w:val="24"/>
      <w:szCs w:val="21"/>
      <w:bdr w:val="none" w:sz="0" w:space="0" w:color="auto"/>
      <w:lang w:eastAsia="en-US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DA5A12"/>
    <w:rPr>
      <w:color w:val="605E5C"/>
      <w:shd w:val="clear" w:color="auto" w:fill="E1DFDD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E2B61"/>
    <w:rPr>
      <w:rFonts w:asciiTheme="majorHAnsi" w:eastAsiaTheme="majorEastAsia" w:hAnsiTheme="majorHAnsi" w:cstheme="majorBidi"/>
      <w:color w:val="2E74B5" w:themeColor="accent1" w:themeShade="BF"/>
      <w:sz w:val="24"/>
      <w:szCs w:val="24"/>
      <w:u w:color="000000"/>
    </w:rPr>
  </w:style>
  <w:style w:type="character" w:styleId="Nevyeenzmnka">
    <w:name w:val="Unresolved Mention"/>
    <w:basedOn w:val="Standardnpsmoodstavce"/>
    <w:uiPriority w:val="99"/>
    <w:semiHidden/>
    <w:unhideWhenUsed/>
    <w:rsid w:val="005236CA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B6281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281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2813"/>
    <w:rPr>
      <w:rFonts w:cs="Arial Unicode MS"/>
      <w:color w:val="000000"/>
      <w:u w:color="00000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281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2813"/>
    <w:rPr>
      <w:rFonts w:cs="Arial Unicode MS"/>
      <w:b/>
      <w:bCs/>
      <w:color w:val="000000"/>
      <w:u w:color="000000"/>
    </w:rPr>
  </w:style>
  <w:style w:type="character" w:customStyle="1" w:styleId="Nadpis4Char">
    <w:name w:val="Nadpis 4 Char"/>
    <w:basedOn w:val="Standardnpsmoodstavce"/>
    <w:link w:val="Nadpis4"/>
    <w:uiPriority w:val="9"/>
    <w:rsid w:val="0061609B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954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5292433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79155248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31877238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13814263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83912305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0056938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9234165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118177531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93011460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8802391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EDEDE"/>
                        <w:left w:val="single" w:sz="2" w:space="0" w:color="DEDEDE"/>
                        <w:bottom w:val="single" w:sz="2" w:space="0" w:color="DEDEDE"/>
                        <w:right w:val="single" w:sz="2" w:space="0" w:color="DEDEDE"/>
                      </w:divBdr>
                      <w:divsChild>
                        <w:div w:id="382413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258489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3962496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943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895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960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891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4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033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003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9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67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1288768">
          <w:marLeft w:val="0"/>
          <w:marRight w:val="0"/>
          <w:marTop w:val="15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96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73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59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40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824534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28298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6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35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66906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2711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59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95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83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4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83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62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78213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86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61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303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8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02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9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781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02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84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4835243">
          <w:marLeft w:val="0"/>
          <w:marRight w:val="0"/>
          <w:marTop w:val="15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123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56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62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84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491437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06538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95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09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83548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3764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79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33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43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223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0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01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6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7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142054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4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07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497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10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3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687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6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ybertest.cz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Moti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i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04CB2-B30A-4B72-9E9C-3EC3BBFAD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705</TotalTime>
  <Pages>3</Pages>
  <Words>883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Václava Baudišová</dc:creator>
  <cp:keywords/>
  <dc:description/>
  <cp:lastModifiedBy>Luboš Zajíc</cp:lastModifiedBy>
  <cp:revision>50</cp:revision>
  <cp:lastPrinted>2026-09-09T14:19:00Z</cp:lastPrinted>
  <dcterms:created xsi:type="dcterms:W3CDTF">2026-09-09T09:27:00Z</dcterms:created>
  <dcterms:modified xsi:type="dcterms:W3CDTF">2026-09-15T07:40:00Z</dcterms:modified>
</cp:coreProperties>
</file>